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38" w:rsidRDefault="005E7838" w:rsidP="00770406">
      <w:pPr>
        <w:jc w:val="center"/>
        <w:rPr>
          <w:b/>
          <w:bCs/>
        </w:rPr>
      </w:pPr>
      <w:r>
        <w:rPr>
          <w:b/>
          <w:bCs/>
        </w:rPr>
        <w:t>ОРЛЕАНСКИЙ СЕЛЬСКИЙ СОВЕТ   ДЕПУТАТОВ</w:t>
      </w:r>
    </w:p>
    <w:p w:rsidR="005E7838" w:rsidRDefault="005E7838" w:rsidP="00770406">
      <w:pPr>
        <w:jc w:val="center"/>
        <w:rPr>
          <w:b/>
          <w:bCs/>
        </w:rPr>
      </w:pPr>
      <w:r>
        <w:rPr>
          <w:b/>
          <w:bCs/>
        </w:rPr>
        <w:t>БЛАГОВЕЩЕНСКОГО РАЙОНА АЛТАЙСКОГО  КРАЯ</w:t>
      </w:r>
    </w:p>
    <w:p w:rsidR="005E7838" w:rsidRDefault="005E7838" w:rsidP="00770406">
      <w:pPr>
        <w:jc w:val="center"/>
        <w:rPr>
          <w:b/>
          <w:bCs/>
        </w:rPr>
      </w:pPr>
    </w:p>
    <w:p w:rsidR="005E7838" w:rsidRDefault="005E7838" w:rsidP="00770406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E7838" w:rsidRDefault="005E7838" w:rsidP="00770406">
      <w:pPr>
        <w:jc w:val="center"/>
        <w:rPr>
          <w:b/>
          <w:bCs/>
        </w:rPr>
      </w:pPr>
    </w:p>
    <w:p w:rsidR="005E7838" w:rsidRPr="006C7EF9" w:rsidRDefault="000E2F6D" w:rsidP="00AA4A80">
      <w:r>
        <w:t>04.04.</w:t>
      </w:r>
      <w:r w:rsidR="005E7838" w:rsidRPr="006C7EF9">
        <w:t>20</w:t>
      </w:r>
      <w:r w:rsidR="005E7838">
        <w:t>2</w:t>
      </w:r>
      <w:r>
        <w:t>2</w:t>
      </w:r>
      <w:r w:rsidR="005E7838">
        <w:t xml:space="preserve"> года </w:t>
      </w:r>
      <w:r w:rsidR="005E7838" w:rsidRPr="006C7EF9">
        <w:t xml:space="preserve">  </w:t>
      </w:r>
      <w:r w:rsidR="005E7838">
        <w:t xml:space="preserve">                                 с.</w:t>
      </w:r>
      <w:r w:rsidR="0025361C">
        <w:t xml:space="preserve"> </w:t>
      </w:r>
      <w:r w:rsidR="005E7838">
        <w:t>Орлеан                                         №</w:t>
      </w:r>
      <w:r w:rsidR="0025361C">
        <w:t xml:space="preserve"> </w:t>
      </w:r>
      <w:r w:rsidR="005E7838">
        <w:t>9</w:t>
      </w:r>
      <w:r w:rsidR="005E7838" w:rsidRPr="006C7EF9">
        <w:t xml:space="preserve">                     </w:t>
      </w:r>
      <w:r w:rsidR="005E7838">
        <w:t xml:space="preserve">                                            </w:t>
      </w:r>
    </w:p>
    <w:p w:rsidR="005E7838" w:rsidRPr="006C7EF9" w:rsidRDefault="005E7838" w:rsidP="00770406"/>
    <w:p w:rsidR="005E7838" w:rsidRPr="00601CC0" w:rsidRDefault="005E7838" w:rsidP="003B7DDC">
      <w:pPr>
        <w:pStyle w:val="a3"/>
        <w:tabs>
          <w:tab w:val="clear" w:pos="4677"/>
          <w:tab w:val="left" w:pos="3969"/>
          <w:tab w:val="center" w:pos="4536"/>
        </w:tabs>
        <w:ind w:right="5647"/>
        <w:jc w:val="both"/>
        <w:rPr>
          <w:sz w:val="28"/>
          <w:szCs w:val="28"/>
        </w:rPr>
      </w:pPr>
      <w:r w:rsidRPr="00601CC0">
        <w:rPr>
          <w:sz w:val="28"/>
          <w:szCs w:val="28"/>
        </w:rPr>
        <w:t>О назначении публичных</w:t>
      </w:r>
      <w:r>
        <w:rPr>
          <w:sz w:val="28"/>
          <w:szCs w:val="28"/>
        </w:rPr>
        <w:t xml:space="preserve"> </w:t>
      </w:r>
      <w:r w:rsidRPr="00601CC0">
        <w:rPr>
          <w:sz w:val="28"/>
          <w:szCs w:val="28"/>
        </w:rPr>
        <w:t xml:space="preserve">слушаний </w:t>
      </w:r>
    </w:p>
    <w:p w:rsidR="005E7838" w:rsidRPr="006C7EF9" w:rsidRDefault="005E7838" w:rsidP="00512EB6">
      <w:pPr>
        <w:pStyle w:val="a3"/>
        <w:ind w:right="6300"/>
        <w:jc w:val="both"/>
      </w:pPr>
    </w:p>
    <w:p w:rsidR="005E7838" w:rsidRPr="006C7EF9" w:rsidRDefault="005E7838" w:rsidP="00E60BB2">
      <w:pPr>
        <w:pStyle w:val="a3"/>
        <w:ind w:right="6120"/>
        <w:jc w:val="both"/>
        <w:rPr>
          <w:i/>
          <w:iCs/>
          <w:sz w:val="28"/>
          <w:szCs w:val="28"/>
        </w:rPr>
      </w:pPr>
    </w:p>
    <w:p w:rsidR="005E7838" w:rsidRPr="006C7EF9" w:rsidRDefault="005E7838" w:rsidP="00770406">
      <w:pPr>
        <w:jc w:val="both"/>
      </w:pPr>
      <w:r w:rsidRPr="006C7EF9">
        <w:rPr>
          <w:i/>
          <w:iCs/>
        </w:rPr>
        <w:tab/>
      </w:r>
      <w:r w:rsidRPr="006C7EF9">
        <w:t>С целью реализации права непосредственного участия населения в осуществлении местн</w:t>
      </w:r>
      <w:bookmarkStart w:id="0" w:name="_GoBack"/>
      <w:bookmarkEnd w:id="0"/>
      <w:r w:rsidRPr="006C7EF9">
        <w:t xml:space="preserve">ого самоуправления, в соответствии со ст.28 Федерального закона от 06.10.2003г. №131-ФЗ «Об общих принципах организации  местного самоуправления в Российской Федерации», руководствуясь Уставом муниципального образования </w:t>
      </w:r>
      <w:r>
        <w:t xml:space="preserve">Орлеанский </w:t>
      </w:r>
      <w:r w:rsidRPr="006C7EF9">
        <w:t>сельсовет Благовещенск</w:t>
      </w:r>
      <w:r>
        <w:t>ого</w:t>
      </w:r>
      <w:r w:rsidRPr="006C7EF9">
        <w:t xml:space="preserve"> район</w:t>
      </w:r>
      <w:r>
        <w:t>а</w:t>
      </w:r>
      <w:r w:rsidRPr="006C7EF9">
        <w:t xml:space="preserve"> Алтайского края,</w:t>
      </w:r>
    </w:p>
    <w:p w:rsidR="005E7838" w:rsidRPr="006C7EF9" w:rsidRDefault="005E7838" w:rsidP="00770406">
      <w:pPr>
        <w:jc w:val="center"/>
      </w:pPr>
      <w:r w:rsidRPr="006C7EF9">
        <w:t>ПОСТАНОВЛЯЮ:</w:t>
      </w:r>
    </w:p>
    <w:p w:rsidR="005E7838" w:rsidRPr="006C7EF9" w:rsidRDefault="005E7838" w:rsidP="00887B08">
      <w:pPr>
        <w:jc w:val="both"/>
        <w:rPr>
          <w:b/>
          <w:bCs/>
          <w:i/>
          <w:iCs/>
        </w:rPr>
      </w:pPr>
    </w:p>
    <w:p w:rsidR="005E7838" w:rsidRDefault="005E7838" w:rsidP="00F65E44">
      <w:pPr>
        <w:pStyle w:val="a3"/>
        <w:jc w:val="both"/>
        <w:rPr>
          <w:sz w:val="28"/>
          <w:szCs w:val="28"/>
        </w:rPr>
      </w:pPr>
      <w:r w:rsidRPr="006C7EF9">
        <w:tab/>
      </w:r>
      <w:r w:rsidR="00503D6D">
        <w:t xml:space="preserve">         </w:t>
      </w:r>
      <w:r w:rsidRPr="006C7EF9">
        <w:rPr>
          <w:sz w:val="28"/>
          <w:szCs w:val="28"/>
        </w:rPr>
        <w:t xml:space="preserve">1.Назначить публичные слушания по проекту решения </w:t>
      </w:r>
      <w:r w:rsidRPr="00F65E44">
        <w:rPr>
          <w:sz w:val="28"/>
          <w:szCs w:val="28"/>
        </w:rPr>
        <w:t>«О внесении  изменений и дополнений  в Правила землепользования и застройки части территории муницип</w:t>
      </w:r>
      <w:r>
        <w:rPr>
          <w:sz w:val="28"/>
          <w:szCs w:val="28"/>
        </w:rPr>
        <w:t>ального образования Орлеанский</w:t>
      </w:r>
      <w:r w:rsidRPr="00F65E44">
        <w:rPr>
          <w:sz w:val="28"/>
          <w:szCs w:val="28"/>
        </w:rPr>
        <w:t xml:space="preserve"> сельсовет  Благовещенского района Алтайского края</w:t>
      </w:r>
      <w:r>
        <w:rPr>
          <w:sz w:val="28"/>
          <w:szCs w:val="28"/>
        </w:rPr>
        <w:t xml:space="preserve"> с внесением сведений в ЕГРН</w:t>
      </w:r>
      <w:r w:rsidRPr="00F65E44">
        <w:rPr>
          <w:sz w:val="28"/>
          <w:szCs w:val="28"/>
        </w:rPr>
        <w:t>»</w:t>
      </w:r>
    </w:p>
    <w:p w:rsidR="005E7838" w:rsidRPr="00F65E44" w:rsidRDefault="005E7838" w:rsidP="00F65E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D6D">
        <w:rPr>
          <w:sz w:val="28"/>
          <w:szCs w:val="28"/>
        </w:rPr>
        <w:t xml:space="preserve">       </w:t>
      </w:r>
      <w:r w:rsidRPr="00F65E44">
        <w:rPr>
          <w:sz w:val="28"/>
          <w:szCs w:val="28"/>
        </w:rPr>
        <w:t>2. Создать комиссию, ответственную за организацию и проведение публичных слушаний, в следующем составе:</w:t>
      </w:r>
    </w:p>
    <w:p w:rsidR="005E7838" w:rsidRPr="006C7EF9" w:rsidRDefault="005E7838" w:rsidP="001F4590">
      <w:pPr>
        <w:jc w:val="both"/>
      </w:pPr>
      <w:r>
        <w:t>Задорожная Нина Николаевна – глава сельсовета;</w:t>
      </w:r>
    </w:p>
    <w:p w:rsidR="005E7838" w:rsidRPr="005F07C6" w:rsidRDefault="005E7838" w:rsidP="005F07C6">
      <w:pPr>
        <w:jc w:val="both"/>
        <w:rPr>
          <w:lang w:eastAsia="en-US"/>
        </w:rPr>
      </w:pPr>
      <w:proofErr w:type="spellStart"/>
      <w:r>
        <w:rPr>
          <w:lang w:eastAsia="en-US"/>
        </w:rPr>
        <w:t>Маусумбаев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Сапарбек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Шайхимович</w:t>
      </w:r>
      <w:proofErr w:type="spellEnd"/>
      <w:r>
        <w:rPr>
          <w:lang w:eastAsia="en-US"/>
        </w:rPr>
        <w:t xml:space="preserve"> </w:t>
      </w:r>
      <w:r w:rsidRPr="005F07C6">
        <w:rPr>
          <w:lang w:eastAsia="en-US"/>
        </w:rPr>
        <w:t xml:space="preserve">  </w:t>
      </w:r>
      <w:r w:rsidRPr="005F07C6">
        <w:rPr>
          <w:b/>
          <w:bCs/>
          <w:lang w:eastAsia="en-US"/>
        </w:rPr>
        <w:t xml:space="preserve">– </w:t>
      </w:r>
      <w:r w:rsidRPr="005F07C6">
        <w:rPr>
          <w:lang w:eastAsia="en-US"/>
        </w:rPr>
        <w:t>председатель постоянной депутатской коми</w:t>
      </w:r>
      <w:r>
        <w:rPr>
          <w:lang w:eastAsia="en-US"/>
        </w:rPr>
        <w:t>ссии по местному самоуправлению и бюджету;</w:t>
      </w:r>
      <w:r w:rsidRPr="005F07C6">
        <w:rPr>
          <w:lang w:eastAsia="en-US"/>
        </w:rPr>
        <w:t xml:space="preserve"> </w:t>
      </w:r>
    </w:p>
    <w:p w:rsidR="005E7838" w:rsidRPr="005F07C6" w:rsidRDefault="005E7838" w:rsidP="005F07C6">
      <w:pPr>
        <w:jc w:val="both"/>
        <w:rPr>
          <w:lang w:eastAsia="en-US"/>
        </w:rPr>
      </w:pPr>
      <w:proofErr w:type="spellStart"/>
      <w:r>
        <w:rPr>
          <w:lang w:eastAsia="en-US"/>
        </w:rPr>
        <w:t>Гузь</w:t>
      </w:r>
      <w:proofErr w:type="spellEnd"/>
      <w:r>
        <w:rPr>
          <w:lang w:eastAsia="en-US"/>
        </w:rPr>
        <w:t xml:space="preserve"> Алексей Васильевич </w:t>
      </w:r>
      <w:r w:rsidRPr="005F07C6">
        <w:rPr>
          <w:lang w:eastAsia="en-US"/>
        </w:rPr>
        <w:t xml:space="preserve"> – председатель постоянной депута</w:t>
      </w:r>
      <w:r>
        <w:rPr>
          <w:lang w:eastAsia="en-US"/>
        </w:rPr>
        <w:t>тской комиссии по благоустройству, быту и социальным вопросам</w:t>
      </w:r>
      <w:r w:rsidRPr="005F07C6">
        <w:rPr>
          <w:lang w:eastAsia="en-US"/>
        </w:rPr>
        <w:t>;</w:t>
      </w:r>
    </w:p>
    <w:p w:rsidR="005E7838" w:rsidRDefault="005E7838" w:rsidP="00AA4A80">
      <w:pPr>
        <w:rPr>
          <w:lang w:eastAsia="en-US"/>
        </w:rPr>
      </w:pPr>
      <w:r>
        <w:rPr>
          <w:lang w:eastAsia="en-US"/>
        </w:rPr>
        <w:t>Заева Татьяна Геннадьевн</w:t>
      </w:r>
      <w:proofErr w:type="gramStart"/>
      <w:r>
        <w:rPr>
          <w:lang w:eastAsia="en-US"/>
        </w:rPr>
        <w:t>а–</w:t>
      </w:r>
      <w:proofErr w:type="gramEnd"/>
      <w:r>
        <w:rPr>
          <w:lang w:eastAsia="en-US"/>
        </w:rPr>
        <w:t xml:space="preserve"> депутат Орлеанского сельского Совета депутатов;</w:t>
      </w:r>
    </w:p>
    <w:p w:rsidR="005E7838" w:rsidRPr="005F07C6" w:rsidRDefault="005E7838" w:rsidP="00AA4A80">
      <w:pPr>
        <w:rPr>
          <w:lang w:eastAsia="en-US"/>
        </w:rPr>
      </w:pPr>
      <w:r>
        <w:rPr>
          <w:lang w:eastAsia="en-US"/>
        </w:rPr>
        <w:t xml:space="preserve">Дорошенко Ольга Николаевна     –  </w:t>
      </w:r>
      <w:proofErr w:type="spellStart"/>
      <w:r>
        <w:rPr>
          <w:lang w:eastAsia="en-US"/>
        </w:rPr>
        <w:t>и</w:t>
      </w:r>
      <w:proofErr w:type="gramStart"/>
      <w:r>
        <w:rPr>
          <w:lang w:eastAsia="en-US"/>
        </w:rPr>
        <w:t>.о</w:t>
      </w:r>
      <w:proofErr w:type="spellEnd"/>
      <w:proofErr w:type="gramEnd"/>
      <w:r>
        <w:rPr>
          <w:lang w:eastAsia="en-US"/>
        </w:rPr>
        <w:t xml:space="preserve"> секретаря Администрации.</w:t>
      </w:r>
      <w:r w:rsidRPr="005F07C6">
        <w:rPr>
          <w:lang w:eastAsia="en-US"/>
        </w:rPr>
        <w:br/>
        <w:t>Место нахождения комиссии: Администраци</w:t>
      </w:r>
      <w:r>
        <w:rPr>
          <w:lang w:eastAsia="en-US"/>
        </w:rPr>
        <w:t>я Орлеанского  сельсовета (кабинет секретаря</w:t>
      </w:r>
      <w:proofErr w:type="gramStart"/>
      <w:r>
        <w:rPr>
          <w:lang w:eastAsia="en-US"/>
        </w:rPr>
        <w:t xml:space="preserve"> </w:t>
      </w:r>
      <w:r w:rsidRPr="005F07C6">
        <w:rPr>
          <w:lang w:eastAsia="en-US"/>
        </w:rPr>
        <w:t>)</w:t>
      </w:r>
      <w:proofErr w:type="gramEnd"/>
      <w:r w:rsidRPr="005F07C6">
        <w:rPr>
          <w:lang w:eastAsia="en-US"/>
        </w:rPr>
        <w:t xml:space="preserve">  время </w:t>
      </w:r>
      <w:r>
        <w:rPr>
          <w:lang w:eastAsia="en-US"/>
        </w:rPr>
        <w:t>работы комиссии: рабочие дни с 9</w:t>
      </w:r>
      <w:r w:rsidRPr="005F07C6">
        <w:rPr>
          <w:lang w:eastAsia="en-US"/>
        </w:rPr>
        <w:t>-00 до 16-00, перерыв с 12-00 до 14-00;</w:t>
      </w:r>
    </w:p>
    <w:p w:rsidR="005E7838" w:rsidRPr="005F07C6" w:rsidRDefault="005E7838" w:rsidP="005F07C6">
      <w:pPr>
        <w:ind w:firstLine="708"/>
        <w:jc w:val="both"/>
        <w:rPr>
          <w:lang w:eastAsia="en-US"/>
        </w:rPr>
      </w:pPr>
      <w:r w:rsidRPr="005F07C6">
        <w:rPr>
          <w:lang w:eastAsia="en-US"/>
        </w:rPr>
        <w:t xml:space="preserve">3.Определить, что публичные  слушания  проводятся </w:t>
      </w:r>
      <w:r>
        <w:rPr>
          <w:b/>
          <w:bCs/>
          <w:lang w:eastAsia="en-US"/>
        </w:rPr>
        <w:t>28.04</w:t>
      </w:r>
      <w:r w:rsidRPr="00817188">
        <w:rPr>
          <w:b/>
          <w:bCs/>
          <w:lang w:eastAsia="en-US"/>
        </w:rPr>
        <w:t>.202</w:t>
      </w:r>
      <w:r>
        <w:rPr>
          <w:b/>
          <w:bCs/>
          <w:lang w:eastAsia="en-US"/>
        </w:rPr>
        <w:t>2</w:t>
      </w:r>
      <w:r w:rsidRPr="005F07C6">
        <w:rPr>
          <w:lang w:eastAsia="en-US"/>
        </w:rPr>
        <w:t xml:space="preserve"> г.  в 1</w:t>
      </w:r>
      <w:r>
        <w:rPr>
          <w:lang w:eastAsia="en-US"/>
        </w:rPr>
        <w:t>5</w:t>
      </w:r>
      <w:r w:rsidRPr="005F07C6">
        <w:rPr>
          <w:lang w:eastAsia="en-US"/>
        </w:rPr>
        <w:t>-0</w:t>
      </w:r>
      <w:r>
        <w:rPr>
          <w:lang w:eastAsia="en-US"/>
        </w:rPr>
        <w:t>0 часов по адресу: Орлеанский сельский клуб,  с.</w:t>
      </w:r>
      <w:r w:rsidR="0025361C">
        <w:rPr>
          <w:lang w:eastAsia="en-US"/>
        </w:rPr>
        <w:t xml:space="preserve"> </w:t>
      </w:r>
      <w:r>
        <w:rPr>
          <w:lang w:eastAsia="en-US"/>
        </w:rPr>
        <w:t>Орлеан ул.</w:t>
      </w:r>
      <w:r w:rsidR="0025361C">
        <w:rPr>
          <w:lang w:eastAsia="en-US"/>
        </w:rPr>
        <w:t xml:space="preserve"> </w:t>
      </w:r>
      <w:proofErr w:type="gramStart"/>
      <w:r>
        <w:rPr>
          <w:lang w:eastAsia="en-US"/>
        </w:rPr>
        <w:t>Молодежная</w:t>
      </w:r>
      <w:proofErr w:type="gramEnd"/>
      <w:r>
        <w:rPr>
          <w:lang w:eastAsia="en-US"/>
        </w:rPr>
        <w:t xml:space="preserve"> 26</w:t>
      </w:r>
      <w:r w:rsidRPr="005F07C6">
        <w:rPr>
          <w:lang w:eastAsia="en-US"/>
        </w:rPr>
        <w:t xml:space="preserve">. </w:t>
      </w:r>
    </w:p>
    <w:p w:rsidR="005E7838" w:rsidRPr="006C7EF9" w:rsidRDefault="005E7838" w:rsidP="00503D6D">
      <w:pPr>
        <w:jc w:val="both"/>
      </w:pPr>
      <w:r w:rsidRPr="006C7EF9">
        <w:t>Предполагаемый состав  участников  публичных слушан</w:t>
      </w:r>
      <w:r>
        <w:t>ий: представители Администрации Орлеанского</w:t>
      </w:r>
      <w:r w:rsidRPr="006C7EF9">
        <w:t xml:space="preserve"> сельсовета, депутаты </w:t>
      </w:r>
      <w:r>
        <w:t>Орлеанского</w:t>
      </w:r>
      <w:r w:rsidRPr="006C7EF9">
        <w:t xml:space="preserve"> сельского Совета депутатов, депутат районного Совета,   представители  организаций расположенны</w:t>
      </w:r>
      <w:r>
        <w:t>х  на территории  Администрации Орлеанского</w:t>
      </w:r>
      <w:r w:rsidRPr="006C7EF9">
        <w:t xml:space="preserve"> сельсовета,  а также граждане, проживающие на  территории муниципального образования </w:t>
      </w:r>
      <w:r>
        <w:t xml:space="preserve">Орлеанский </w:t>
      </w:r>
      <w:r w:rsidRPr="006C7EF9">
        <w:t xml:space="preserve"> сельсовет Благовещенского района Алтайского края.</w:t>
      </w:r>
    </w:p>
    <w:p w:rsidR="005E7838" w:rsidRPr="006C7EF9" w:rsidRDefault="005E7838" w:rsidP="00770406">
      <w:pPr>
        <w:ind w:firstLine="708"/>
        <w:jc w:val="both"/>
        <w:rPr>
          <w:b/>
          <w:bCs/>
          <w:i/>
          <w:iCs/>
        </w:rPr>
      </w:pPr>
      <w:r w:rsidRPr="006C7EF9">
        <w:lastRenderedPageBreak/>
        <w:t>4. Установить, что заявления,  предложения, вопросы и рекомендации  по рассматриваемому проекту подаются в письменном виде в рабочие дни  до</w:t>
      </w:r>
      <w:r>
        <w:t xml:space="preserve"> </w:t>
      </w:r>
      <w:r w:rsidRPr="006C7EF9">
        <w:t>1</w:t>
      </w:r>
      <w:r>
        <w:t>6</w:t>
      </w:r>
      <w:r w:rsidRPr="006C7EF9">
        <w:t>-00 ч</w:t>
      </w:r>
      <w:r>
        <w:t xml:space="preserve">асов  </w:t>
      </w:r>
      <w:r>
        <w:rPr>
          <w:b/>
          <w:bCs/>
        </w:rPr>
        <w:t xml:space="preserve">25.04.2022 </w:t>
      </w:r>
      <w:r w:rsidRPr="006C7EF9">
        <w:t>г</w:t>
      </w:r>
      <w:r>
        <w:t>ода</w:t>
      </w:r>
      <w:r w:rsidRPr="006C7EF9">
        <w:t xml:space="preserve"> в комиссию по проведению публичных слушаний.</w:t>
      </w:r>
    </w:p>
    <w:p w:rsidR="005E7838" w:rsidRPr="006C7EF9" w:rsidRDefault="005E7838" w:rsidP="00887B08">
      <w:pPr>
        <w:jc w:val="both"/>
      </w:pPr>
      <w:r w:rsidRPr="006C7EF9">
        <w:rPr>
          <w:b/>
          <w:bCs/>
          <w:i/>
          <w:iCs/>
        </w:rPr>
        <w:tab/>
      </w:r>
      <w:r w:rsidRPr="006C7EF9">
        <w:t xml:space="preserve">5. Установить следующий порядок учета предложений по вопросам публичных слушаний: </w:t>
      </w:r>
    </w:p>
    <w:p w:rsidR="005E7838" w:rsidRDefault="005E7838" w:rsidP="00887B08">
      <w:pPr>
        <w:ind w:firstLine="708"/>
        <w:jc w:val="both"/>
      </w:pPr>
      <w:r>
        <w:t>-</w:t>
      </w:r>
      <w:r w:rsidRPr="006C7EF9">
        <w:t xml:space="preserve"> все предложения подаются в письменной форме в Администрацию </w:t>
      </w:r>
      <w:r>
        <w:t>Орлеанского</w:t>
      </w:r>
      <w:r w:rsidRPr="006C7EF9">
        <w:t xml:space="preserve"> сельсовета (кабинет секретаря)</w:t>
      </w:r>
    </w:p>
    <w:p w:rsidR="005E7838" w:rsidRPr="006C7EF9" w:rsidRDefault="005E7838" w:rsidP="00887B08">
      <w:pPr>
        <w:ind w:firstLine="708"/>
        <w:jc w:val="both"/>
        <w:rPr>
          <w:b/>
          <w:bCs/>
        </w:rPr>
      </w:pPr>
      <w:r>
        <w:t xml:space="preserve">- </w:t>
      </w:r>
      <w:r w:rsidRPr="006C7EF9">
        <w:t xml:space="preserve">ответственный за регистрацию предложений по вопросам публичных слушаний регистрирует и передает все поступившие предложения  в комиссию по проведению публичных слушаний секретарь </w:t>
      </w:r>
      <w:r>
        <w:t>А</w:t>
      </w:r>
      <w:r w:rsidRPr="006C7EF9">
        <w:t xml:space="preserve">дминистрации </w:t>
      </w:r>
      <w:r>
        <w:t xml:space="preserve">Орлеанского </w:t>
      </w:r>
      <w:r w:rsidRPr="006C7EF9">
        <w:t>сельсовета</w:t>
      </w:r>
    </w:p>
    <w:p w:rsidR="005E7838" w:rsidRPr="006C7EF9" w:rsidRDefault="005E7838" w:rsidP="00887B08">
      <w:pPr>
        <w:pStyle w:val="a3"/>
        <w:jc w:val="both"/>
        <w:rPr>
          <w:sz w:val="28"/>
          <w:szCs w:val="28"/>
        </w:rPr>
      </w:pPr>
      <w:r w:rsidRPr="006C7EF9">
        <w:rPr>
          <w:sz w:val="28"/>
          <w:szCs w:val="28"/>
        </w:rPr>
        <w:t>- в публичных слушаниях по проекту</w:t>
      </w:r>
      <w:r>
        <w:rPr>
          <w:sz w:val="28"/>
          <w:szCs w:val="28"/>
        </w:rPr>
        <w:t xml:space="preserve"> </w:t>
      </w:r>
      <w:r w:rsidRPr="006C7EF9">
        <w:rPr>
          <w:sz w:val="28"/>
          <w:szCs w:val="28"/>
        </w:rPr>
        <w:t xml:space="preserve">решения вправе участвовать все жители Администрации </w:t>
      </w:r>
      <w:r>
        <w:rPr>
          <w:sz w:val="28"/>
          <w:szCs w:val="28"/>
        </w:rPr>
        <w:t>Орлеанского</w:t>
      </w:r>
      <w:r w:rsidRPr="006C7EF9">
        <w:rPr>
          <w:sz w:val="28"/>
          <w:szCs w:val="28"/>
        </w:rPr>
        <w:t xml:space="preserve"> сельсовета Благовещенского района Алтайского края  в возрасте не моложе 18 лет.</w:t>
      </w:r>
    </w:p>
    <w:p w:rsidR="005E7838" w:rsidRPr="006C7EF9" w:rsidRDefault="005E7838" w:rsidP="00887B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D6D">
        <w:rPr>
          <w:sz w:val="28"/>
          <w:szCs w:val="28"/>
        </w:rPr>
        <w:t xml:space="preserve">         </w:t>
      </w:r>
      <w:r w:rsidRPr="006C7EF9">
        <w:rPr>
          <w:sz w:val="28"/>
          <w:szCs w:val="28"/>
        </w:rPr>
        <w:t>6. Настоящее Постановление,</w:t>
      </w:r>
      <w:r>
        <w:rPr>
          <w:sz w:val="28"/>
          <w:szCs w:val="28"/>
        </w:rPr>
        <w:t xml:space="preserve"> </w:t>
      </w:r>
      <w:r w:rsidRPr="006C7EF9">
        <w:rPr>
          <w:sz w:val="28"/>
          <w:szCs w:val="28"/>
        </w:rPr>
        <w:t>Положение о порядке учёта предложений граждан обнародовать в установленном порядке.</w:t>
      </w:r>
    </w:p>
    <w:p w:rsidR="005E7838" w:rsidRDefault="005E7838" w:rsidP="00762058">
      <w:pPr>
        <w:ind w:firstLine="708"/>
        <w:jc w:val="both"/>
      </w:pPr>
      <w:r w:rsidRPr="006C7EF9">
        <w:t>7. Инициатором проведения</w:t>
      </w:r>
      <w:r>
        <w:t xml:space="preserve"> публичных слушаний является глава  сельсовета.</w:t>
      </w:r>
    </w:p>
    <w:p w:rsidR="005E7838" w:rsidRDefault="005E7838" w:rsidP="00770406">
      <w:pPr>
        <w:ind w:firstLine="708"/>
        <w:jc w:val="both"/>
      </w:pPr>
      <w:r>
        <w:t xml:space="preserve">8. 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 возложить на  главу сельсовета.</w:t>
      </w:r>
    </w:p>
    <w:p w:rsidR="005E7838" w:rsidRDefault="005E7838" w:rsidP="00770406">
      <w:pPr>
        <w:ind w:firstLine="708"/>
        <w:jc w:val="both"/>
      </w:pPr>
    </w:p>
    <w:p w:rsidR="005E7838" w:rsidRDefault="005E7838" w:rsidP="009F65D3">
      <w:pPr>
        <w:jc w:val="both"/>
      </w:pPr>
    </w:p>
    <w:p w:rsidR="005E7838" w:rsidRDefault="005E7838" w:rsidP="009F65D3">
      <w:pPr>
        <w:jc w:val="both"/>
      </w:pPr>
      <w:r>
        <w:t xml:space="preserve">       Глава сельсовета                                                                 Н.Н. Задорожная</w:t>
      </w:r>
    </w:p>
    <w:p w:rsidR="005E7838" w:rsidRPr="009F65D3" w:rsidRDefault="005E7838"/>
    <w:sectPr w:rsidR="005E7838" w:rsidRPr="009F65D3" w:rsidSect="001F78F7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406"/>
    <w:rsid w:val="000A122F"/>
    <w:rsid w:val="000E2F6D"/>
    <w:rsid w:val="0011561F"/>
    <w:rsid w:val="001260C0"/>
    <w:rsid w:val="001F4590"/>
    <w:rsid w:val="001F78F7"/>
    <w:rsid w:val="00213C3E"/>
    <w:rsid w:val="0025361C"/>
    <w:rsid w:val="002F1271"/>
    <w:rsid w:val="002F3C4A"/>
    <w:rsid w:val="00395269"/>
    <w:rsid w:val="003B7DDC"/>
    <w:rsid w:val="004039F9"/>
    <w:rsid w:val="00407A05"/>
    <w:rsid w:val="004D5C48"/>
    <w:rsid w:val="00503D6D"/>
    <w:rsid w:val="00512EB6"/>
    <w:rsid w:val="005932F6"/>
    <w:rsid w:val="005A2D4D"/>
    <w:rsid w:val="005D0A71"/>
    <w:rsid w:val="005E7838"/>
    <w:rsid w:val="005F07C6"/>
    <w:rsid w:val="00601CC0"/>
    <w:rsid w:val="006459F3"/>
    <w:rsid w:val="00691440"/>
    <w:rsid w:val="006B1CDB"/>
    <w:rsid w:val="006C7EF9"/>
    <w:rsid w:val="00762058"/>
    <w:rsid w:val="00770406"/>
    <w:rsid w:val="00770944"/>
    <w:rsid w:val="00791AAE"/>
    <w:rsid w:val="007B2305"/>
    <w:rsid w:val="007D4B6B"/>
    <w:rsid w:val="008144DC"/>
    <w:rsid w:val="00817188"/>
    <w:rsid w:val="00865447"/>
    <w:rsid w:val="00874E69"/>
    <w:rsid w:val="00887B08"/>
    <w:rsid w:val="00891DA6"/>
    <w:rsid w:val="00915A1B"/>
    <w:rsid w:val="00946881"/>
    <w:rsid w:val="009F65D3"/>
    <w:rsid w:val="00A328B2"/>
    <w:rsid w:val="00AA4A80"/>
    <w:rsid w:val="00BC2E6C"/>
    <w:rsid w:val="00C34FFC"/>
    <w:rsid w:val="00CD3E95"/>
    <w:rsid w:val="00D20834"/>
    <w:rsid w:val="00D2625E"/>
    <w:rsid w:val="00D47CAF"/>
    <w:rsid w:val="00DA108A"/>
    <w:rsid w:val="00DA169D"/>
    <w:rsid w:val="00E55517"/>
    <w:rsid w:val="00E60BB2"/>
    <w:rsid w:val="00F059A9"/>
    <w:rsid w:val="00F31450"/>
    <w:rsid w:val="00F65E44"/>
    <w:rsid w:val="00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0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625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DA1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sz w:val="2"/>
      <w:szCs w:val="2"/>
    </w:rPr>
  </w:style>
  <w:style w:type="character" w:styleId="a7">
    <w:name w:val="Placeholder Text"/>
    <w:uiPriority w:val="99"/>
    <w:semiHidden/>
    <w:rsid w:val="00601C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509</Words>
  <Characters>2903</Characters>
  <Application>Microsoft Office Word</Application>
  <DocSecurity>0</DocSecurity>
  <Lines>24</Lines>
  <Paragraphs>6</Paragraphs>
  <ScaleCrop>false</ScaleCrop>
  <Company>Home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НИКОЛАЕВСКИЙ СЕЛЬСКИЙ СОВЕТ   ДЕПУТАТОВ</dc:title>
  <dc:subject/>
  <dc:creator>Ludmila</dc:creator>
  <cp:keywords/>
  <dc:description/>
  <cp:lastModifiedBy>Vip</cp:lastModifiedBy>
  <cp:revision>24</cp:revision>
  <cp:lastPrinted>2020-04-14T03:26:00Z</cp:lastPrinted>
  <dcterms:created xsi:type="dcterms:W3CDTF">2019-02-25T09:20:00Z</dcterms:created>
  <dcterms:modified xsi:type="dcterms:W3CDTF">2022-04-08T07:45:00Z</dcterms:modified>
</cp:coreProperties>
</file>