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3F2A" w:rsidRPr="00232BF4" w:rsidRDefault="005B42A3" w:rsidP="00144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СУВОРОВСКИЙ </w:t>
      </w:r>
      <w:r w:rsidR="00153F2A" w:rsidRPr="00232BF4">
        <w:rPr>
          <w:b/>
          <w:sz w:val="28"/>
          <w:szCs w:val="28"/>
        </w:rPr>
        <w:t>СЕЛЬСКИЙ СОВЕТ ДЕПУТАТОВ</w:t>
      </w:r>
      <w:r w:rsidR="00153F2A" w:rsidRPr="00232BF4">
        <w:rPr>
          <w:b/>
          <w:sz w:val="28"/>
          <w:szCs w:val="28"/>
        </w:rPr>
        <w:br/>
        <w:t>БЛАГОВЕЩЕНСКОГО РАЙОНА АЛТАЙСКОГО КРАЯ</w:t>
      </w:r>
    </w:p>
    <w:p w:rsidR="00153F2A" w:rsidRPr="00232BF4" w:rsidRDefault="00153F2A" w:rsidP="00144C2A">
      <w:pPr>
        <w:jc w:val="center"/>
        <w:rPr>
          <w:b/>
          <w:sz w:val="28"/>
          <w:szCs w:val="28"/>
        </w:rPr>
      </w:pPr>
    </w:p>
    <w:p w:rsidR="005B42A3" w:rsidRDefault="00153F2A" w:rsidP="00144C2A">
      <w:pPr>
        <w:jc w:val="center"/>
        <w:rPr>
          <w:b/>
          <w:sz w:val="28"/>
          <w:szCs w:val="28"/>
        </w:rPr>
      </w:pPr>
      <w:r w:rsidRPr="00232BF4">
        <w:rPr>
          <w:b/>
          <w:sz w:val="28"/>
          <w:szCs w:val="28"/>
        </w:rPr>
        <w:t>РЕШЕНИЕ</w:t>
      </w:r>
      <w:r w:rsidR="00D007C7">
        <w:rPr>
          <w:b/>
          <w:sz w:val="28"/>
          <w:szCs w:val="28"/>
        </w:rPr>
        <w:t xml:space="preserve"> </w:t>
      </w:r>
    </w:p>
    <w:p w:rsidR="005B42A3" w:rsidRDefault="005B42A3" w:rsidP="00144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Суворовка </w:t>
      </w:r>
    </w:p>
    <w:p w:rsidR="00903614" w:rsidRPr="00232BF4" w:rsidRDefault="000B731D" w:rsidP="00144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29.03.</w:t>
      </w:r>
      <w:r w:rsidR="00232BF4" w:rsidRPr="00232BF4">
        <w:rPr>
          <w:b/>
          <w:sz w:val="28"/>
          <w:szCs w:val="28"/>
        </w:rPr>
        <w:t>202</w:t>
      </w:r>
      <w:r w:rsidR="0058003E">
        <w:rPr>
          <w:b/>
          <w:sz w:val="28"/>
          <w:szCs w:val="28"/>
        </w:rPr>
        <w:t>2</w:t>
      </w:r>
      <w:r w:rsidR="007549DB" w:rsidRPr="00232BF4">
        <w:rPr>
          <w:b/>
          <w:sz w:val="28"/>
          <w:szCs w:val="28"/>
        </w:rPr>
        <w:t xml:space="preserve">                                                                          </w:t>
      </w:r>
      <w:r w:rsidR="00221804" w:rsidRPr="00232BF4">
        <w:rPr>
          <w:b/>
          <w:sz w:val="28"/>
          <w:szCs w:val="28"/>
        </w:rPr>
        <w:t xml:space="preserve">                              №</w:t>
      </w:r>
      <w:r w:rsidR="005800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bookmarkStart w:id="0" w:name="_GoBack"/>
      <w:bookmarkEnd w:id="0"/>
      <w:r w:rsidR="00221804" w:rsidRPr="00232BF4">
        <w:rPr>
          <w:b/>
          <w:sz w:val="28"/>
          <w:szCs w:val="28"/>
        </w:rPr>
        <w:t xml:space="preserve"> </w:t>
      </w:r>
    </w:p>
    <w:p w:rsidR="00144C2A" w:rsidRPr="00232BF4" w:rsidRDefault="00144C2A" w:rsidP="00144C2A">
      <w:pPr>
        <w:jc w:val="center"/>
        <w:rPr>
          <w:b/>
          <w:sz w:val="28"/>
          <w:szCs w:val="28"/>
        </w:rPr>
      </w:pPr>
    </w:p>
    <w:p w:rsidR="00903614" w:rsidRPr="00232BF4" w:rsidRDefault="00903614" w:rsidP="00D3603C">
      <w:pPr>
        <w:tabs>
          <w:tab w:val="left" w:pos="4111"/>
        </w:tabs>
        <w:jc w:val="center"/>
        <w:rPr>
          <w:b/>
          <w:bCs/>
          <w:sz w:val="28"/>
          <w:szCs w:val="28"/>
        </w:rPr>
      </w:pPr>
      <w:r w:rsidRPr="00232BF4">
        <w:rPr>
          <w:b/>
          <w:bCs/>
          <w:sz w:val="28"/>
          <w:szCs w:val="28"/>
        </w:rPr>
        <w:t xml:space="preserve">О внесении изменений в </w:t>
      </w:r>
      <w:r w:rsidR="000A71C1" w:rsidRPr="00232BF4">
        <w:rPr>
          <w:b/>
          <w:bCs/>
          <w:sz w:val="28"/>
          <w:szCs w:val="28"/>
        </w:rPr>
        <w:t>р</w:t>
      </w:r>
      <w:r w:rsidRPr="00232BF4">
        <w:rPr>
          <w:b/>
          <w:bCs/>
          <w:sz w:val="28"/>
          <w:szCs w:val="28"/>
        </w:rPr>
        <w:t xml:space="preserve">ешение  </w:t>
      </w:r>
      <w:r w:rsidR="005B42A3">
        <w:rPr>
          <w:b/>
          <w:bCs/>
          <w:sz w:val="28"/>
          <w:szCs w:val="28"/>
        </w:rPr>
        <w:t xml:space="preserve">Суворовского </w:t>
      </w:r>
      <w:r w:rsidRPr="00232BF4">
        <w:rPr>
          <w:b/>
          <w:bCs/>
          <w:sz w:val="28"/>
          <w:szCs w:val="28"/>
        </w:rPr>
        <w:t xml:space="preserve"> сельского </w:t>
      </w:r>
      <w:r w:rsidR="005B42A3">
        <w:rPr>
          <w:b/>
          <w:bCs/>
          <w:sz w:val="28"/>
          <w:szCs w:val="28"/>
        </w:rPr>
        <w:t>С</w:t>
      </w:r>
      <w:r w:rsidRPr="00232BF4">
        <w:rPr>
          <w:b/>
          <w:bCs/>
          <w:sz w:val="28"/>
          <w:szCs w:val="28"/>
        </w:rPr>
        <w:t xml:space="preserve">овета депутатов от </w:t>
      </w:r>
      <w:r w:rsidR="005B42A3">
        <w:rPr>
          <w:b/>
          <w:bCs/>
          <w:sz w:val="28"/>
          <w:szCs w:val="28"/>
        </w:rPr>
        <w:t>29</w:t>
      </w:r>
      <w:r w:rsidR="00BB27B2" w:rsidRPr="00232BF4">
        <w:rPr>
          <w:b/>
          <w:bCs/>
          <w:sz w:val="28"/>
          <w:szCs w:val="28"/>
        </w:rPr>
        <w:t>.</w:t>
      </w:r>
      <w:r w:rsidRPr="00232BF4">
        <w:rPr>
          <w:b/>
          <w:bCs/>
          <w:sz w:val="28"/>
          <w:szCs w:val="28"/>
        </w:rPr>
        <w:t>0</w:t>
      </w:r>
      <w:r w:rsidR="00C13425" w:rsidRPr="00232BF4">
        <w:rPr>
          <w:b/>
          <w:bCs/>
          <w:sz w:val="28"/>
          <w:szCs w:val="28"/>
        </w:rPr>
        <w:t>3</w:t>
      </w:r>
      <w:r w:rsidRPr="00232BF4">
        <w:rPr>
          <w:b/>
          <w:bCs/>
          <w:sz w:val="28"/>
          <w:szCs w:val="28"/>
        </w:rPr>
        <w:t>.201</w:t>
      </w:r>
      <w:r w:rsidR="00C13425" w:rsidRPr="00232BF4">
        <w:rPr>
          <w:b/>
          <w:bCs/>
          <w:sz w:val="28"/>
          <w:szCs w:val="28"/>
        </w:rPr>
        <w:t>8</w:t>
      </w:r>
      <w:r w:rsidRPr="00232BF4">
        <w:rPr>
          <w:b/>
          <w:bCs/>
          <w:sz w:val="28"/>
          <w:szCs w:val="28"/>
        </w:rPr>
        <w:t xml:space="preserve"> № </w:t>
      </w:r>
      <w:r w:rsidR="005B42A3">
        <w:rPr>
          <w:b/>
          <w:bCs/>
          <w:sz w:val="28"/>
          <w:szCs w:val="28"/>
        </w:rPr>
        <w:t>7</w:t>
      </w:r>
      <w:r w:rsidRPr="00232BF4">
        <w:rPr>
          <w:b/>
          <w:sz w:val="28"/>
          <w:szCs w:val="28"/>
        </w:rPr>
        <w:t xml:space="preserve"> </w:t>
      </w:r>
      <w:r w:rsidRPr="00232BF4">
        <w:rPr>
          <w:b/>
          <w:bCs/>
          <w:sz w:val="28"/>
          <w:szCs w:val="28"/>
        </w:rPr>
        <w:t>«</w:t>
      </w:r>
      <w:r w:rsidR="00C13425" w:rsidRPr="00232BF4">
        <w:rPr>
          <w:b/>
          <w:sz w:val="28"/>
          <w:szCs w:val="28"/>
        </w:rPr>
        <w:t xml:space="preserve">Об утверждении Положения о бюджетном процессе и финансовом контроле в муниципальном образовании </w:t>
      </w:r>
      <w:r w:rsidR="005B42A3">
        <w:rPr>
          <w:b/>
          <w:sz w:val="28"/>
          <w:szCs w:val="28"/>
        </w:rPr>
        <w:t xml:space="preserve">Суворовский </w:t>
      </w:r>
      <w:r w:rsidR="00C13425" w:rsidRPr="00232BF4">
        <w:rPr>
          <w:b/>
          <w:sz w:val="28"/>
          <w:szCs w:val="28"/>
        </w:rPr>
        <w:t>сельсовет Благовещенского  района Алтайского края</w:t>
      </w:r>
      <w:r w:rsidRPr="00232BF4">
        <w:rPr>
          <w:b/>
          <w:bCs/>
          <w:sz w:val="28"/>
          <w:szCs w:val="28"/>
        </w:rPr>
        <w:t>»</w:t>
      </w:r>
    </w:p>
    <w:p w:rsidR="00C1346F" w:rsidRPr="00232BF4" w:rsidRDefault="00C1346F" w:rsidP="00144C2A"/>
    <w:p w:rsidR="00C13425" w:rsidRPr="00232BF4" w:rsidRDefault="008E7DE2" w:rsidP="00144C2A">
      <w:pPr>
        <w:pStyle w:val="a5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13425" w:rsidRPr="00232BF4">
        <w:rPr>
          <w:sz w:val="28"/>
          <w:szCs w:val="28"/>
        </w:rPr>
        <w:t xml:space="preserve"> соответствии с бюджетным законодательством Российской Федерации, Алтайского края, руководствуясь Уставом муниципального образования </w:t>
      </w:r>
      <w:r w:rsidR="005B42A3">
        <w:rPr>
          <w:sz w:val="28"/>
          <w:szCs w:val="28"/>
        </w:rPr>
        <w:t xml:space="preserve">Суворовский </w:t>
      </w:r>
      <w:r w:rsidR="00C13425" w:rsidRPr="00232BF4">
        <w:rPr>
          <w:sz w:val="28"/>
          <w:szCs w:val="28"/>
        </w:rPr>
        <w:t xml:space="preserve">сельсовет Благовещенского района Алтайского края, </w:t>
      </w:r>
      <w:r w:rsidR="005B42A3">
        <w:rPr>
          <w:sz w:val="28"/>
          <w:szCs w:val="28"/>
        </w:rPr>
        <w:t xml:space="preserve">Суворовский </w:t>
      </w:r>
      <w:r w:rsidR="00C13425" w:rsidRPr="00232BF4">
        <w:rPr>
          <w:sz w:val="28"/>
          <w:szCs w:val="28"/>
        </w:rPr>
        <w:t>сельский Совет  депутатов</w:t>
      </w:r>
      <w:r>
        <w:rPr>
          <w:sz w:val="28"/>
          <w:szCs w:val="28"/>
        </w:rPr>
        <w:t>,</w:t>
      </w:r>
      <w:r w:rsidR="00C13425" w:rsidRPr="00232BF4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рассмотрев протест Благовещенского Межрайонного прокурора от 10.01.2022г. № 02-40-2022</w:t>
      </w:r>
    </w:p>
    <w:p w:rsidR="00903614" w:rsidRPr="00232BF4" w:rsidRDefault="00144C2A" w:rsidP="00144C2A">
      <w:pPr>
        <w:pStyle w:val="a5"/>
        <w:spacing w:after="0"/>
        <w:ind w:firstLine="700"/>
        <w:jc w:val="both"/>
        <w:rPr>
          <w:b/>
          <w:bCs/>
          <w:sz w:val="28"/>
          <w:szCs w:val="28"/>
        </w:rPr>
      </w:pPr>
      <w:r w:rsidRPr="00232BF4">
        <w:rPr>
          <w:sz w:val="28"/>
          <w:szCs w:val="28"/>
        </w:rPr>
        <w:t>РЕШИЛ</w:t>
      </w:r>
      <w:r w:rsidR="00903614" w:rsidRPr="00232BF4">
        <w:rPr>
          <w:sz w:val="28"/>
          <w:szCs w:val="28"/>
        </w:rPr>
        <w:t>:</w:t>
      </w:r>
      <w:r w:rsidR="00903614" w:rsidRPr="00232BF4">
        <w:rPr>
          <w:b/>
          <w:bCs/>
          <w:sz w:val="28"/>
          <w:szCs w:val="28"/>
        </w:rPr>
        <w:t xml:space="preserve"> </w:t>
      </w:r>
    </w:p>
    <w:p w:rsidR="00903614" w:rsidRDefault="00903614" w:rsidP="00144C2A">
      <w:pPr>
        <w:ind w:firstLine="720"/>
        <w:jc w:val="both"/>
        <w:rPr>
          <w:sz w:val="28"/>
          <w:szCs w:val="28"/>
        </w:rPr>
      </w:pPr>
      <w:r w:rsidRPr="00232BF4">
        <w:rPr>
          <w:sz w:val="28"/>
          <w:szCs w:val="28"/>
        </w:rPr>
        <w:t xml:space="preserve">1. Внести в решение </w:t>
      </w:r>
      <w:r w:rsidR="005B42A3">
        <w:rPr>
          <w:sz w:val="28"/>
          <w:szCs w:val="28"/>
        </w:rPr>
        <w:t>Суворовского</w:t>
      </w:r>
      <w:r w:rsidRPr="00232BF4">
        <w:rPr>
          <w:sz w:val="28"/>
          <w:szCs w:val="28"/>
        </w:rPr>
        <w:t xml:space="preserve"> сельского </w:t>
      </w:r>
      <w:r w:rsidR="005B42A3">
        <w:rPr>
          <w:sz w:val="28"/>
          <w:szCs w:val="28"/>
        </w:rPr>
        <w:t>С</w:t>
      </w:r>
      <w:r w:rsidRPr="00232BF4">
        <w:rPr>
          <w:sz w:val="28"/>
          <w:szCs w:val="28"/>
        </w:rPr>
        <w:t xml:space="preserve">овета депутатов от </w:t>
      </w:r>
      <w:r w:rsidR="005B42A3">
        <w:rPr>
          <w:sz w:val="28"/>
          <w:szCs w:val="28"/>
        </w:rPr>
        <w:t>29</w:t>
      </w:r>
      <w:r w:rsidR="00144C2A" w:rsidRPr="00232BF4">
        <w:rPr>
          <w:sz w:val="28"/>
          <w:szCs w:val="28"/>
        </w:rPr>
        <w:t>.</w:t>
      </w:r>
      <w:r w:rsidRPr="00232BF4">
        <w:rPr>
          <w:sz w:val="28"/>
          <w:szCs w:val="28"/>
        </w:rPr>
        <w:t>0</w:t>
      </w:r>
      <w:r w:rsidR="00C13425" w:rsidRPr="00232BF4">
        <w:rPr>
          <w:sz w:val="28"/>
          <w:szCs w:val="28"/>
        </w:rPr>
        <w:t>3</w:t>
      </w:r>
      <w:r w:rsidRPr="00232BF4">
        <w:rPr>
          <w:sz w:val="28"/>
          <w:szCs w:val="28"/>
        </w:rPr>
        <w:t>.201</w:t>
      </w:r>
      <w:r w:rsidR="00C13425" w:rsidRPr="00232BF4">
        <w:rPr>
          <w:sz w:val="28"/>
          <w:szCs w:val="28"/>
        </w:rPr>
        <w:t>8</w:t>
      </w:r>
      <w:r w:rsidRPr="00232BF4">
        <w:rPr>
          <w:sz w:val="28"/>
          <w:szCs w:val="28"/>
        </w:rPr>
        <w:t xml:space="preserve"> №</w:t>
      </w:r>
      <w:r w:rsidR="005B42A3">
        <w:rPr>
          <w:sz w:val="28"/>
          <w:szCs w:val="28"/>
        </w:rPr>
        <w:t xml:space="preserve"> 7</w:t>
      </w:r>
      <w:r w:rsidR="00C13425" w:rsidRPr="00232BF4">
        <w:rPr>
          <w:sz w:val="28"/>
          <w:szCs w:val="28"/>
        </w:rPr>
        <w:t xml:space="preserve"> «Об утверждении Положения о бюджетном процессе и финансовом контроле в муниципальном образовании </w:t>
      </w:r>
      <w:r w:rsidR="005B42A3">
        <w:rPr>
          <w:sz w:val="28"/>
          <w:szCs w:val="28"/>
        </w:rPr>
        <w:t xml:space="preserve">Суворовский </w:t>
      </w:r>
      <w:r w:rsidR="00C13425" w:rsidRPr="00232BF4">
        <w:rPr>
          <w:sz w:val="28"/>
          <w:szCs w:val="28"/>
        </w:rPr>
        <w:t xml:space="preserve"> сельсовет Благовещенского  района Алтайского края</w:t>
      </w:r>
      <w:r w:rsidR="00C13425" w:rsidRPr="00232BF4">
        <w:rPr>
          <w:bCs/>
          <w:sz w:val="28"/>
          <w:szCs w:val="28"/>
        </w:rPr>
        <w:t>»</w:t>
      </w:r>
      <w:r w:rsidR="00C13425" w:rsidRPr="00232BF4">
        <w:rPr>
          <w:b/>
          <w:bCs/>
          <w:sz w:val="28"/>
          <w:szCs w:val="28"/>
        </w:rPr>
        <w:t xml:space="preserve"> </w:t>
      </w:r>
      <w:r w:rsidRPr="00232BF4">
        <w:rPr>
          <w:sz w:val="28"/>
          <w:szCs w:val="28"/>
        </w:rPr>
        <w:t>следующие изменения:</w:t>
      </w:r>
    </w:p>
    <w:p w:rsidR="00F13958" w:rsidRDefault="002D6C5A" w:rsidP="00144C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13958">
        <w:rPr>
          <w:sz w:val="28"/>
          <w:szCs w:val="28"/>
        </w:rPr>
        <w:t xml:space="preserve"> Статью 13 Положения изложить в следующей редакции:</w:t>
      </w:r>
    </w:p>
    <w:p w:rsidR="00F13958" w:rsidRDefault="00F13958" w:rsidP="00144C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54618">
        <w:rPr>
          <w:rStyle w:val="af3"/>
          <w:color w:val="000000"/>
          <w:spacing w:val="-1"/>
          <w:sz w:val="28"/>
          <w:szCs w:val="28"/>
        </w:rPr>
        <w:t>Стать</w:t>
      </w:r>
      <w:r>
        <w:rPr>
          <w:rStyle w:val="af3"/>
          <w:color w:val="000000"/>
          <w:spacing w:val="-1"/>
          <w:sz w:val="28"/>
          <w:szCs w:val="28"/>
        </w:rPr>
        <w:t>я</w:t>
      </w:r>
      <w:r w:rsidRPr="00A54618">
        <w:rPr>
          <w:rStyle w:val="af3"/>
          <w:color w:val="000000"/>
          <w:spacing w:val="-1"/>
          <w:sz w:val="28"/>
          <w:szCs w:val="28"/>
        </w:rPr>
        <w:t xml:space="preserve"> 13</w:t>
      </w:r>
      <w:r>
        <w:rPr>
          <w:rStyle w:val="af3"/>
          <w:color w:val="000000"/>
          <w:spacing w:val="-1"/>
          <w:sz w:val="28"/>
          <w:szCs w:val="28"/>
        </w:rPr>
        <w:t>.</w:t>
      </w:r>
      <w:r w:rsidRPr="00A54618">
        <w:rPr>
          <w:rStyle w:val="af3"/>
          <w:color w:val="000000"/>
          <w:spacing w:val="-1"/>
          <w:sz w:val="28"/>
          <w:szCs w:val="28"/>
        </w:rPr>
        <w:t xml:space="preserve"> «Бюджетные полномочия главного администратора, администратора доходов бюджета поселения</w:t>
      </w:r>
      <w:r>
        <w:rPr>
          <w:rStyle w:val="af3"/>
          <w:color w:val="000000"/>
          <w:spacing w:val="-1"/>
          <w:sz w:val="28"/>
          <w:szCs w:val="28"/>
        </w:rPr>
        <w:t>»</w:t>
      </w:r>
    </w:p>
    <w:p w:rsidR="00F13958" w:rsidRPr="00F13958" w:rsidRDefault="00F13958" w:rsidP="00F13958">
      <w:pPr>
        <w:ind w:firstLine="708"/>
        <w:jc w:val="both"/>
        <w:rPr>
          <w:rStyle w:val="af3"/>
          <w:b w:val="0"/>
          <w:color w:val="000000"/>
          <w:spacing w:val="-1"/>
          <w:sz w:val="28"/>
          <w:szCs w:val="28"/>
        </w:rPr>
      </w:pPr>
      <w:r w:rsidRPr="00F13958">
        <w:rPr>
          <w:rStyle w:val="af3"/>
          <w:b w:val="0"/>
          <w:color w:val="000000"/>
          <w:spacing w:val="-1"/>
          <w:sz w:val="28"/>
          <w:szCs w:val="28"/>
        </w:rPr>
        <w:t>1. Главный администратор доходов бюджета обладает следующими бюджетными полномочиями:</w:t>
      </w:r>
    </w:p>
    <w:p w:rsidR="00F13958" w:rsidRPr="00F13958" w:rsidRDefault="00F13958" w:rsidP="00F13958">
      <w:pPr>
        <w:ind w:firstLine="709"/>
        <w:jc w:val="both"/>
        <w:rPr>
          <w:rStyle w:val="af3"/>
          <w:b w:val="0"/>
          <w:color w:val="000000"/>
          <w:spacing w:val="-1"/>
          <w:sz w:val="28"/>
          <w:szCs w:val="28"/>
        </w:rPr>
      </w:pPr>
      <w:r w:rsidRPr="00F13958">
        <w:rPr>
          <w:rStyle w:val="af3"/>
          <w:b w:val="0"/>
          <w:color w:val="000000"/>
          <w:spacing w:val="-1"/>
          <w:sz w:val="28"/>
          <w:szCs w:val="28"/>
        </w:rPr>
        <w:t>-</w:t>
      </w:r>
      <w:r>
        <w:rPr>
          <w:rStyle w:val="af3"/>
          <w:b w:val="0"/>
          <w:color w:val="000000"/>
          <w:spacing w:val="-1"/>
          <w:sz w:val="28"/>
          <w:szCs w:val="28"/>
        </w:rPr>
        <w:t xml:space="preserve"> </w:t>
      </w:r>
      <w:r w:rsidRPr="00F13958">
        <w:rPr>
          <w:rStyle w:val="af3"/>
          <w:b w:val="0"/>
          <w:color w:val="000000"/>
          <w:spacing w:val="-1"/>
          <w:sz w:val="28"/>
          <w:szCs w:val="28"/>
        </w:rPr>
        <w:t>представляет сведения, необходимые для составления среднесрочного финансового плана и (или) проекта бюджета;</w:t>
      </w:r>
    </w:p>
    <w:p w:rsidR="00F13958" w:rsidRPr="00F13958" w:rsidRDefault="00F13958" w:rsidP="00F13958">
      <w:pPr>
        <w:ind w:firstLine="709"/>
        <w:jc w:val="both"/>
        <w:rPr>
          <w:rStyle w:val="af3"/>
          <w:b w:val="0"/>
          <w:color w:val="000000"/>
          <w:spacing w:val="-1"/>
          <w:sz w:val="28"/>
          <w:szCs w:val="28"/>
        </w:rPr>
      </w:pPr>
      <w:r w:rsidRPr="00F13958">
        <w:rPr>
          <w:rStyle w:val="af3"/>
          <w:b w:val="0"/>
          <w:color w:val="000000"/>
          <w:spacing w:val="-1"/>
          <w:sz w:val="28"/>
          <w:szCs w:val="28"/>
        </w:rPr>
        <w:t>-</w:t>
      </w:r>
      <w:r>
        <w:rPr>
          <w:rStyle w:val="af3"/>
          <w:b w:val="0"/>
          <w:color w:val="000000"/>
          <w:spacing w:val="-1"/>
          <w:sz w:val="28"/>
          <w:szCs w:val="28"/>
        </w:rPr>
        <w:t xml:space="preserve"> </w:t>
      </w:r>
      <w:r w:rsidRPr="00F13958">
        <w:rPr>
          <w:rStyle w:val="af3"/>
          <w:b w:val="0"/>
          <w:color w:val="000000"/>
          <w:spacing w:val="-1"/>
          <w:sz w:val="28"/>
          <w:szCs w:val="28"/>
        </w:rPr>
        <w:t>представляет сведения для составления и ведения кассового плана;</w:t>
      </w:r>
    </w:p>
    <w:p w:rsidR="00F13958" w:rsidRPr="00F13958" w:rsidRDefault="00F13958" w:rsidP="00F13958">
      <w:pPr>
        <w:ind w:firstLine="709"/>
        <w:jc w:val="both"/>
        <w:rPr>
          <w:rStyle w:val="af3"/>
          <w:b w:val="0"/>
          <w:color w:val="000000"/>
          <w:spacing w:val="-1"/>
          <w:sz w:val="28"/>
          <w:szCs w:val="28"/>
        </w:rPr>
      </w:pPr>
      <w:r w:rsidRPr="00F13958">
        <w:rPr>
          <w:rStyle w:val="af3"/>
          <w:b w:val="0"/>
          <w:color w:val="000000"/>
          <w:spacing w:val="-1"/>
          <w:sz w:val="28"/>
          <w:szCs w:val="28"/>
        </w:rPr>
        <w:t>-</w:t>
      </w:r>
      <w:r>
        <w:rPr>
          <w:rStyle w:val="af3"/>
          <w:b w:val="0"/>
          <w:color w:val="000000"/>
          <w:spacing w:val="-1"/>
          <w:sz w:val="28"/>
          <w:szCs w:val="28"/>
        </w:rPr>
        <w:t xml:space="preserve"> </w:t>
      </w:r>
      <w:r w:rsidRPr="00F13958">
        <w:rPr>
          <w:rStyle w:val="af3"/>
          <w:b w:val="0"/>
          <w:color w:val="000000"/>
          <w:spacing w:val="-1"/>
          <w:sz w:val="28"/>
          <w:szCs w:val="28"/>
        </w:rPr>
        <w:t>формирует и представляет бюджетную отчетность главного администратора доходов бюджета;</w:t>
      </w:r>
    </w:p>
    <w:p w:rsidR="00F13958" w:rsidRPr="00F13958" w:rsidRDefault="00F13958" w:rsidP="00F13958">
      <w:pPr>
        <w:ind w:firstLine="709"/>
        <w:jc w:val="both"/>
        <w:rPr>
          <w:rStyle w:val="af3"/>
          <w:b w:val="0"/>
          <w:color w:val="000000"/>
          <w:spacing w:val="-1"/>
          <w:sz w:val="28"/>
          <w:szCs w:val="28"/>
        </w:rPr>
      </w:pPr>
      <w:r w:rsidRPr="00F13958">
        <w:rPr>
          <w:rStyle w:val="af3"/>
          <w:b w:val="0"/>
          <w:color w:val="000000"/>
          <w:spacing w:val="-1"/>
          <w:sz w:val="28"/>
          <w:szCs w:val="28"/>
        </w:rPr>
        <w:t>-</w:t>
      </w:r>
      <w:r>
        <w:rPr>
          <w:rStyle w:val="af3"/>
          <w:b w:val="0"/>
          <w:color w:val="000000"/>
          <w:spacing w:val="-1"/>
          <w:sz w:val="28"/>
          <w:szCs w:val="28"/>
        </w:rPr>
        <w:t xml:space="preserve"> </w:t>
      </w:r>
      <w:r w:rsidRPr="00F13958">
        <w:rPr>
          <w:rStyle w:val="af3"/>
          <w:b w:val="0"/>
          <w:color w:val="000000"/>
          <w:spacing w:val="-1"/>
          <w:sz w:val="28"/>
          <w:szCs w:val="28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F13958" w:rsidRPr="00F13958" w:rsidRDefault="00F13958" w:rsidP="00F13958">
      <w:pPr>
        <w:ind w:firstLine="709"/>
        <w:jc w:val="both"/>
        <w:rPr>
          <w:rStyle w:val="af3"/>
          <w:b w:val="0"/>
          <w:color w:val="000000"/>
          <w:spacing w:val="-1"/>
          <w:sz w:val="28"/>
          <w:szCs w:val="28"/>
        </w:rPr>
      </w:pPr>
      <w:r w:rsidRPr="00F13958">
        <w:rPr>
          <w:rStyle w:val="af3"/>
          <w:b w:val="0"/>
          <w:color w:val="000000"/>
          <w:spacing w:val="-1"/>
          <w:sz w:val="28"/>
          <w:szCs w:val="28"/>
        </w:rPr>
        <w:t>-</w:t>
      </w:r>
      <w:r>
        <w:rPr>
          <w:rStyle w:val="af3"/>
          <w:b w:val="0"/>
          <w:color w:val="000000"/>
          <w:spacing w:val="-1"/>
          <w:sz w:val="28"/>
          <w:szCs w:val="28"/>
        </w:rPr>
        <w:t xml:space="preserve"> </w:t>
      </w:r>
      <w:r w:rsidRPr="00F13958">
        <w:rPr>
          <w:rStyle w:val="af3"/>
          <w:b w:val="0"/>
          <w:color w:val="000000"/>
          <w:spacing w:val="-1"/>
          <w:sz w:val="28"/>
          <w:szCs w:val="28"/>
        </w:rPr>
        <w:t>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F13958" w:rsidRPr="00F13958" w:rsidRDefault="00F13958" w:rsidP="00F13958">
      <w:pPr>
        <w:ind w:firstLine="709"/>
        <w:jc w:val="both"/>
        <w:rPr>
          <w:rStyle w:val="af3"/>
          <w:b w:val="0"/>
          <w:color w:val="000000"/>
          <w:spacing w:val="-1"/>
          <w:sz w:val="28"/>
          <w:szCs w:val="28"/>
        </w:rPr>
      </w:pPr>
      <w:r w:rsidRPr="00F13958">
        <w:rPr>
          <w:rStyle w:val="af3"/>
          <w:b w:val="0"/>
          <w:color w:val="000000"/>
          <w:spacing w:val="-1"/>
          <w:sz w:val="28"/>
          <w:szCs w:val="28"/>
        </w:rPr>
        <w:t>-</w:t>
      </w:r>
      <w:r>
        <w:rPr>
          <w:rStyle w:val="af3"/>
          <w:b w:val="0"/>
          <w:color w:val="000000"/>
          <w:spacing w:val="-1"/>
          <w:sz w:val="28"/>
          <w:szCs w:val="28"/>
        </w:rPr>
        <w:t xml:space="preserve"> </w:t>
      </w:r>
      <w:r w:rsidRPr="00F13958">
        <w:rPr>
          <w:rStyle w:val="af3"/>
          <w:b w:val="0"/>
          <w:color w:val="000000"/>
          <w:spacing w:val="-1"/>
          <w:sz w:val="28"/>
          <w:szCs w:val="28"/>
        </w:rPr>
        <w:t>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F13958" w:rsidRPr="00F13958" w:rsidRDefault="00F13958" w:rsidP="00F13958">
      <w:pPr>
        <w:ind w:firstLine="708"/>
        <w:jc w:val="both"/>
        <w:rPr>
          <w:rStyle w:val="af3"/>
          <w:b w:val="0"/>
          <w:color w:val="000000"/>
          <w:spacing w:val="-1"/>
          <w:sz w:val="28"/>
          <w:szCs w:val="28"/>
        </w:rPr>
      </w:pPr>
      <w:r w:rsidRPr="00F13958">
        <w:rPr>
          <w:rStyle w:val="af3"/>
          <w:b w:val="0"/>
          <w:color w:val="000000"/>
          <w:spacing w:val="-1"/>
          <w:sz w:val="28"/>
          <w:szCs w:val="28"/>
        </w:rPr>
        <w:t>2. Администратор доходов бюджета обладает следующими бюджетными полномочиями:</w:t>
      </w:r>
    </w:p>
    <w:p w:rsidR="00F13958" w:rsidRPr="00F13958" w:rsidRDefault="00F13958" w:rsidP="00F13958">
      <w:pPr>
        <w:ind w:firstLine="709"/>
        <w:jc w:val="both"/>
        <w:rPr>
          <w:rStyle w:val="af3"/>
          <w:b w:val="0"/>
          <w:color w:val="000000"/>
          <w:spacing w:val="-1"/>
          <w:sz w:val="28"/>
          <w:szCs w:val="28"/>
        </w:rPr>
      </w:pPr>
      <w:r w:rsidRPr="00F13958">
        <w:rPr>
          <w:rStyle w:val="af3"/>
          <w:b w:val="0"/>
          <w:color w:val="000000"/>
          <w:spacing w:val="-1"/>
          <w:sz w:val="28"/>
          <w:szCs w:val="28"/>
        </w:rPr>
        <w:lastRenderedPageBreak/>
        <w:t>-</w:t>
      </w:r>
      <w:r>
        <w:rPr>
          <w:rStyle w:val="af3"/>
          <w:b w:val="0"/>
          <w:color w:val="000000"/>
          <w:spacing w:val="-1"/>
          <w:sz w:val="28"/>
          <w:szCs w:val="28"/>
        </w:rPr>
        <w:t xml:space="preserve"> </w:t>
      </w:r>
      <w:r w:rsidRPr="00F13958">
        <w:rPr>
          <w:rStyle w:val="af3"/>
          <w:b w:val="0"/>
          <w:color w:val="000000"/>
          <w:spacing w:val="-1"/>
          <w:sz w:val="28"/>
          <w:szCs w:val="28"/>
        </w:rPr>
        <w:t>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F13958" w:rsidRPr="00F13958" w:rsidRDefault="00F13958" w:rsidP="00F13958">
      <w:pPr>
        <w:ind w:firstLine="709"/>
        <w:jc w:val="both"/>
        <w:rPr>
          <w:rStyle w:val="af3"/>
          <w:b w:val="0"/>
          <w:color w:val="000000"/>
          <w:spacing w:val="-1"/>
          <w:sz w:val="28"/>
          <w:szCs w:val="28"/>
        </w:rPr>
      </w:pPr>
      <w:r w:rsidRPr="00F13958">
        <w:rPr>
          <w:rStyle w:val="af3"/>
          <w:b w:val="0"/>
          <w:color w:val="000000"/>
          <w:spacing w:val="-1"/>
          <w:sz w:val="28"/>
          <w:szCs w:val="28"/>
        </w:rPr>
        <w:t>-</w:t>
      </w:r>
      <w:r>
        <w:rPr>
          <w:rStyle w:val="af3"/>
          <w:b w:val="0"/>
          <w:color w:val="000000"/>
          <w:spacing w:val="-1"/>
          <w:sz w:val="28"/>
          <w:szCs w:val="28"/>
        </w:rPr>
        <w:t xml:space="preserve"> </w:t>
      </w:r>
      <w:r w:rsidRPr="00F13958">
        <w:rPr>
          <w:rStyle w:val="af3"/>
          <w:b w:val="0"/>
          <w:color w:val="000000"/>
          <w:spacing w:val="-1"/>
          <w:sz w:val="28"/>
          <w:szCs w:val="28"/>
        </w:rPr>
        <w:t>осуществляет взыскание задолженности по платежам в бюджет, пеней и штрафов;</w:t>
      </w:r>
    </w:p>
    <w:p w:rsidR="00F13958" w:rsidRPr="00F13958" w:rsidRDefault="00F13958" w:rsidP="00F13958">
      <w:pPr>
        <w:ind w:firstLine="709"/>
        <w:jc w:val="both"/>
        <w:rPr>
          <w:rStyle w:val="af3"/>
          <w:b w:val="0"/>
          <w:color w:val="000000"/>
          <w:spacing w:val="-1"/>
          <w:sz w:val="28"/>
          <w:szCs w:val="28"/>
        </w:rPr>
      </w:pPr>
      <w:r w:rsidRPr="00F13958">
        <w:rPr>
          <w:rStyle w:val="af3"/>
          <w:b w:val="0"/>
          <w:color w:val="000000"/>
          <w:spacing w:val="-1"/>
          <w:sz w:val="28"/>
          <w:szCs w:val="28"/>
        </w:rPr>
        <w:t>-</w:t>
      </w:r>
      <w:r>
        <w:rPr>
          <w:rStyle w:val="af3"/>
          <w:b w:val="0"/>
          <w:color w:val="000000"/>
          <w:spacing w:val="-1"/>
          <w:sz w:val="28"/>
          <w:szCs w:val="28"/>
        </w:rPr>
        <w:t xml:space="preserve"> </w:t>
      </w:r>
      <w:r w:rsidRPr="00F13958">
        <w:rPr>
          <w:rStyle w:val="af3"/>
          <w:b w:val="0"/>
          <w:color w:val="000000"/>
          <w:spacing w:val="-1"/>
          <w:sz w:val="28"/>
          <w:szCs w:val="28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F13958" w:rsidRPr="00F13958" w:rsidRDefault="00F13958" w:rsidP="00F13958">
      <w:pPr>
        <w:ind w:firstLine="709"/>
        <w:jc w:val="both"/>
        <w:rPr>
          <w:rStyle w:val="af3"/>
          <w:b w:val="0"/>
          <w:color w:val="000000"/>
          <w:spacing w:val="-1"/>
          <w:sz w:val="28"/>
          <w:szCs w:val="28"/>
        </w:rPr>
      </w:pPr>
      <w:r w:rsidRPr="00F13958">
        <w:rPr>
          <w:rStyle w:val="af3"/>
          <w:b w:val="0"/>
          <w:color w:val="000000"/>
          <w:spacing w:val="-1"/>
          <w:sz w:val="28"/>
          <w:szCs w:val="28"/>
        </w:rPr>
        <w:t>-</w:t>
      </w:r>
      <w:r>
        <w:rPr>
          <w:rStyle w:val="af3"/>
          <w:b w:val="0"/>
          <w:color w:val="000000"/>
          <w:spacing w:val="-1"/>
          <w:sz w:val="28"/>
          <w:szCs w:val="28"/>
        </w:rPr>
        <w:t xml:space="preserve"> </w:t>
      </w:r>
      <w:r w:rsidRPr="00F13958">
        <w:rPr>
          <w:rStyle w:val="af3"/>
          <w:b w:val="0"/>
          <w:color w:val="000000"/>
          <w:spacing w:val="-1"/>
          <w:sz w:val="28"/>
          <w:szCs w:val="28"/>
        </w:rPr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F13958" w:rsidRPr="00F13958" w:rsidRDefault="00F13958" w:rsidP="00F13958">
      <w:pPr>
        <w:ind w:firstLine="709"/>
        <w:jc w:val="both"/>
        <w:rPr>
          <w:rStyle w:val="af3"/>
          <w:b w:val="0"/>
          <w:color w:val="000000"/>
          <w:spacing w:val="-1"/>
          <w:sz w:val="28"/>
          <w:szCs w:val="28"/>
        </w:rPr>
      </w:pPr>
      <w:r w:rsidRPr="00F13958">
        <w:rPr>
          <w:rStyle w:val="af3"/>
          <w:b w:val="0"/>
          <w:color w:val="000000"/>
          <w:spacing w:val="-1"/>
          <w:sz w:val="28"/>
          <w:szCs w:val="28"/>
        </w:rPr>
        <w:t>-</w:t>
      </w:r>
      <w:r>
        <w:rPr>
          <w:rStyle w:val="af3"/>
          <w:b w:val="0"/>
          <w:color w:val="000000"/>
          <w:spacing w:val="-1"/>
          <w:sz w:val="28"/>
          <w:szCs w:val="28"/>
        </w:rPr>
        <w:t xml:space="preserve"> </w:t>
      </w:r>
      <w:r w:rsidRPr="00F13958">
        <w:rPr>
          <w:rStyle w:val="af3"/>
          <w:b w:val="0"/>
          <w:color w:val="000000"/>
          <w:spacing w:val="-1"/>
          <w:sz w:val="28"/>
          <w:szCs w:val="28"/>
        </w:rP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F13958" w:rsidRPr="00F13958" w:rsidRDefault="00F13958" w:rsidP="00F13958">
      <w:pPr>
        <w:ind w:firstLine="709"/>
        <w:jc w:val="both"/>
        <w:rPr>
          <w:rStyle w:val="af3"/>
          <w:b w:val="0"/>
          <w:color w:val="000000"/>
          <w:spacing w:val="-1"/>
          <w:sz w:val="28"/>
          <w:szCs w:val="28"/>
        </w:rPr>
      </w:pPr>
      <w:r w:rsidRPr="00F13958">
        <w:rPr>
          <w:rStyle w:val="af3"/>
          <w:b w:val="0"/>
          <w:color w:val="000000"/>
          <w:spacing w:val="-1"/>
          <w:sz w:val="28"/>
          <w:szCs w:val="28"/>
        </w:rPr>
        <w:t>-</w:t>
      </w:r>
      <w:r>
        <w:rPr>
          <w:rStyle w:val="af3"/>
          <w:b w:val="0"/>
          <w:color w:val="000000"/>
          <w:spacing w:val="-1"/>
          <w:sz w:val="28"/>
          <w:szCs w:val="28"/>
        </w:rPr>
        <w:t xml:space="preserve"> </w:t>
      </w:r>
      <w:r w:rsidRPr="00F13958">
        <w:rPr>
          <w:rStyle w:val="af3"/>
          <w:b w:val="0"/>
          <w:color w:val="000000"/>
          <w:spacing w:val="-1"/>
          <w:sz w:val="28"/>
          <w:szCs w:val="28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</w:p>
    <w:p w:rsidR="00F13958" w:rsidRPr="00F13958" w:rsidRDefault="00F13958" w:rsidP="00F13958">
      <w:pPr>
        <w:ind w:firstLine="709"/>
        <w:jc w:val="both"/>
        <w:rPr>
          <w:rStyle w:val="af3"/>
          <w:b w:val="0"/>
          <w:color w:val="000000"/>
          <w:spacing w:val="-1"/>
          <w:sz w:val="28"/>
          <w:szCs w:val="28"/>
        </w:rPr>
      </w:pPr>
      <w:r w:rsidRPr="00F13958">
        <w:rPr>
          <w:rStyle w:val="af3"/>
          <w:b w:val="0"/>
          <w:color w:val="000000"/>
          <w:spacing w:val="-1"/>
          <w:sz w:val="28"/>
          <w:szCs w:val="28"/>
        </w:rPr>
        <w:t>-</w:t>
      </w:r>
      <w:r>
        <w:rPr>
          <w:rStyle w:val="af3"/>
          <w:b w:val="0"/>
          <w:color w:val="000000"/>
          <w:spacing w:val="-1"/>
          <w:sz w:val="28"/>
          <w:szCs w:val="28"/>
        </w:rPr>
        <w:t xml:space="preserve"> </w:t>
      </w:r>
      <w:r w:rsidRPr="00F13958">
        <w:rPr>
          <w:rStyle w:val="af3"/>
          <w:b w:val="0"/>
          <w:color w:val="000000"/>
          <w:spacing w:val="-1"/>
          <w:sz w:val="28"/>
          <w:szCs w:val="28"/>
        </w:rPr>
        <w:t>принимает решение о признании безнадежной к взысканию задолженности по платежам в бюджет;</w:t>
      </w:r>
    </w:p>
    <w:p w:rsidR="00F13958" w:rsidRPr="00F13958" w:rsidRDefault="00F13958" w:rsidP="00F13958">
      <w:pPr>
        <w:ind w:firstLine="709"/>
        <w:jc w:val="both"/>
        <w:rPr>
          <w:rStyle w:val="af3"/>
          <w:b w:val="0"/>
          <w:color w:val="000000"/>
          <w:spacing w:val="-1"/>
          <w:sz w:val="28"/>
          <w:szCs w:val="28"/>
        </w:rPr>
      </w:pPr>
      <w:r w:rsidRPr="00F13958">
        <w:rPr>
          <w:rStyle w:val="af3"/>
          <w:b w:val="0"/>
          <w:color w:val="000000"/>
          <w:spacing w:val="-1"/>
          <w:sz w:val="28"/>
          <w:szCs w:val="28"/>
        </w:rPr>
        <w:t>-</w:t>
      </w:r>
      <w:r>
        <w:rPr>
          <w:rStyle w:val="af3"/>
          <w:b w:val="0"/>
          <w:color w:val="000000"/>
          <w:spacing w:val="-1"/>
          <w:sz w:val="28"/>
          <w:szCs w:val="28"/>
        </w:rPr>
        <w:t xml:space="preserve"> </w:t>
      </w:r>
      <w:r w:rsidRPr="00F13958">
        <w:rPr>
          <w:rStyle w:val="af3"/>
          <w:b w:val="0"/>
          <w:color w:val="000000"/>
          <w:spacing w:val="-1"/>
          <w:sz w:val="28"/>
          <w:szCs w:val="28"/>
        </w:rPr>
        <w:t xml:space="preserve">осуществляет иные бюджетные полномочия, установленные </w:t>
      </w:r>
      <w:r w:rsidR="002D6C5A">
        <w:rPr>
          <w:rStyle w:val="af3"/>
          <w:b w:val="0"/>
          <w:color w:val="000000"/>
          <w:spacing w:val="-1"/>
          <w:sz w:val="28"/>
          <w:szCs w:val="28"/>
        </w:rPr>
        <w:t>Бюджетным</w:t>
      </w:r>
      <w:r w:rsidRPr="00F13958">
        <w:rPr>
          <w:rStyle w:val="af3"/>
          <w:b w:val="0"/>
          <w:color w:val="000000"/>
          <w:spacing w:val="-1"/>
          <w:sz w:val="28"/>
          <w:szCs w:val="28"/>
        </w:rPr>
        <w:t xml:space="preserve"> Кодексом </w:t>
      </w:r>
      <w:r w:rsidR="002D6C5A">
        <w:rPr>
          <w:rStyle w:val="af3"/>
          <w:b w:val="0"/>
          <w:color w:val="000000"/>
          <w:spacing w:val="-1"/>
          <w:sz w:val="28"/>
          <w:szCs w:val="28"/>
        </w:rPr>
        <w:t xml:space="preserve">Российской Федерации </w:t>
      </w:r>
      <w:r w:rsidRPr="00F13958">
        <w:rPr>
          <w:rStyle w:val="af3"/>
          <w:b w:val="0"/>
          <w:color w:val="000000"/>
          <w:spacing w:val="-1"/>
          <w:sz w:val="28"/>
          <w:szCs w:val="28"/>
        </w:rPr>
        <w:t>и принимаемыми в соответствии с ним нормативными правовыми актами, регулирующими бюджетные правоотношения.</w:t>
      </w:r>
    </w:p>
    <w:p w:rsidR="00F13958" w:rsidRDefault="00F13958" w:rsidP="00F13958">
      <w:pPr>
        <w:ind w:firstLine="708"/>
        <w:jc w:val="both"/>
        <w:rPr>
          <w:rStyle w:val="af3"/>
          <w:b w:val="0"/>
          <w:color w:val="000000"/>
          <w:spacing w:val="-1"/>
          <w:sz w:val="28"/>
          <w:szCs w:val="28"/>
        </w:rPr>
      </w:pPr>
      <w:r w:rsidRPr="00F13958">
        <w:rPr>
          <w:rStyle w:val="af3"/>
          <w:b w:val="0"/>
          <w:color w:val="000000"/>
          <w:spacing w:val="-1"/>
          <w:sz w:val="28"/>
          <w:szCs w:val="28"/>
        </w:rPr>
        <w:t xml:space="preserve">Перечень главных администраторов доходов утверждается правовым актом Администрации </w:t>
      </w:r>
      <w:r w:rsidR="005B42A3">
        <w:rPr>
          <w:rStyle w:val="af3"/>
          <w:b w:val="0"/>
          <w:color w:val="000000"/>
          <w:spacing w:val="-1"/>
          <w:sz w:val="28"/>
          <w:szCs w:val="28"/>
        </w:rPr>
        <w:t>Суворовского</w:t>
      </w:r>
      <w:r w:rsidRPr="00F13958">
        <w:rPr>
          <w:rStyle w:val="af3"/>
          <w:b w:val="0"/>
          <w:color w:val="000000"/>
          <w:spacing w:val="-1"/>
          <w:sz w:val="28"/>
          <w:szCs w:val="28"/>
        </w:rPr>
        <w:t xml:space="preserve"> сельсовета Благовещенского района Алтайского края.</w:t>
      </w:r>
      <w:r>
        <w:rPr>
          <w:rStyle w:val="af3"/>
          <w:b w:val="0"/>
          <w:color w:val="000000"/>
          <w:spacing w:val="-1"/>
          <w:sz w:val="28"/>
          <w:szCs w:val="28"/>
        </w:rPr>
        <w:t>».</w:t>
      </w:r>
    </w:p>
    <w:p w:rsidR="00232BF4" w:rsidRPr="001720C0" w:rsidRDefault="00F13958" w:rsidP="00F13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6C5A">
        <w:rPr>
          <w:sz w:val="28"/>
          <w:szCs w:val="28"/>
        </w:rPr>
        <w:t>)</w:t>
      </w:r>
      <w:r w:rsidR="00707C02" w:rsidRPr="001720C0">
        <w:rPr>
          <w:sz w:val="28"/>
          <w:szCs w:val="28"/>
        </w:rPr>
        <w:t xml:space="preserve"> </w:t>
      </w:r>
      <w:r w:rsidR="00BA2E4B">
        <w:rPr>
          <w:sz w:val="28"/>
          <w:szCs w:val="28"/>
        </w:rPr>
        <w:t>С</w:t>
      </w:r>
      <w:r w:rsidR="001720C0" w:rsidRPr="001720C0">
        <w:rPr>
          <w:sz w:val="28"/>
          <w:szCs w:val="28"/>
        </w:rPr>
        <w:t>татью 1</w:t>
      </w:r>
      <w:r w:rsidR="00BA2E4B">
        <w:rPr>
          <w:sz w:val="28"/>
          <w:szCs w:val="28"/>
        </w:rPr>
        <w:t>4</w:t>
      </w:r>
      <w:r w:rsidR="001720C0" w:rsidRPr="001720C0">
        <w:rPr>
          <w:sz w:val="28"/>
          <w:szCs w:val="28"/>
        </w:rPr>
        <w:t xml:space="preserve"> </w:t>
      </w:r>
      <w:r w:rsidR="00BA2E4B">
        <w:rPr>
          <w:sz w:val="28"/>
          <w:szCs w:val="28"/>
        </w:rPr>
        <w:t>Положения изложить в следующей редакции</w:t>
      </w:r>
      <w:r w:rsidR="00707C02" w:rsidRPr="001720C0">
        <w:rPr>
          <w:sz w:val="28"/>
          <w:szCs w:val="28"/>
        </w:rPr>
        <w:t>:</w:t>
      </w:r>
    </w:p>
    <w:p w:rsidR="00BA2E4B" w:rsidRPr="00AF26E3" w:rsidRDefault="001720C0" w:rsidP="00BA2E4B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1720C0">
        <w:rPr>
          <w:color w:val="000000"/>
          <w:sz w:val="28"/>
          <w:szCs w:val="28"/>
        </w:rPr>
        <w:t>«</w:t>
      </w:r>
      <w:r w:rsidR="00BA2E4B" w:rsidRPr="00AF26E3">
        <w:rPr>
          <w:b/>
          <w:sz w:val="28"/>
          <w:szCs w:val="28"/>
        </w:rPr>
        <w:t>Статья 14. Бюджетные полномочия главного администратора источников финансирования дефицита  бюджета поселения</w:t>
      </w:r>
    </w:p>
    <w:p w:rsidR="008920EF" w:rsidRPr="008920EF" w:rsidRDefault="008920EF" w:rsidP="008920EF">
      <w:pPr>
        <w:ind w:firstLine="708"/>
        <w:jc w:val="both"/>
        <w:rPr>
          <w:rStyle w:val="af3"/>
          <w:b w:val="0"/>
          <w:color w:val="000000"/>
          <w:spacing w:val="-1"/>
          <w:sz w:val="28"/>
          <w:szCs w:val="28"/>
        </w:rPr>
      </w:pPr>
      <w:r w:rsidRPr="008920EF">
        <w:rPr>
          <w:rStyle w:val="af3"/>
          <w:b w:val="0"/>
          <w:color w:val="000000"/>
          <w:spacing w:val="-1"/>
          <w:sz w:val="28"/>
          <w:szCs w:val="28"/>
        </w:rPr>
        <w:t>1. Главный администратор источников финансирования дефицита бюджета обладает следующими бюджетными полномочиями:</w:t>
      </w:r>
    </w:p>
    <w:p w:rsidR="008920EF" w:rsidRPr="008920EF" w:rsidRDefault="008920EF" w:rsidP="008920EF">
      <w:pPr>
        <w:ind w:firstLine="708"/>
        <w:jc w:val="both"/>
        <w:rPr>
          <w:rStyle w:val="af3"/>
          <w:b w:val="0"/>
          <w:color w:val="000000"/>
          <w:spacing w:val="-1"/>
          <w:sz w:val="28"/>
          <w:szCs w:val="28"/>
        </w:rPr>
      </w:pPr>
      <w:r w:rsidRPr="008920EF">
        <w:rPr>
          <w:rStyle w:val="af3"/>
          <w:b w:val="0"/>
          <w:color w:val="000000"/>
          <w:spacing w:val="-1"/>
          <w:sz w:val="28"/>
          <w:szCs w:val="28"/>
        </w:rPr>
        <w:t>- осуществляет планирование (прогнозирование) поступлений и выплат по источникам финансирования дефицита бюджета, кроме операций по управлению остатками средств на едином счете бюджета;</w:t>
      </w:r>
    </w:p>
    <w:p w:rsidR="008920EF" w:rsidRPr="008920EF" w:rsidRDefault="008920EF" w:rsidP="008920EF">
      <w:pPr>
        <w:ind w:firstLine="708"/>
        <w:jc w:val="both"/>
        <w:rPr>
          <w:rStyle w:val="af3"/>
          <w:b w:val="0"/>
          <w:color w:val="000000"/>
          <w:spacing w:val="-1"/>
          <w:sz w:val="28"/>
          <w:szCs w:val="28"/>
        </w:rPr>
      </w:pPr>
      <w:r w:rsidRPr="008920EF">
        <w:rPr>
          <w:rStyle w:val="af3"/>
          <w:b w:val="0"/>
          <w:color w:val="000000"/>
          <w:spacing w:val="-1"/>
          <w:sz w:val="28"/>
          <w:szCs w:val="28"/>
        </w:rPr>
        <w:lastRenderedPageBreak/>
        <w:t>-</w:t>
      </w:r>
      <w:r w:rsidR="002D6C5A">
        <w:rPr>
          <w:rStyle w:val="af3"/>
          <w:b w:val="0"/>
          <w:color w:val="000000"/>
          <w:spacing w:val="-1"/>
          <w:sz w:val="28"/>
          <w:szCs w:val="28"/>
        </w:rPr>
        <w:t xml:space="preserve"> </w:t>
      </w:r>
      <w:r w:rsidRPr="008920EF">
        <w:rPr>
          <w:rStyle w:val="af3"/>
          <w:b w:val="0"/>
          <w:color w:val="000000"/>
          <w:spacing w:val="-1"/>
          <w:sz w:val="28"/>
          <w:szCs w:val="28"/>
        </w:rPr>
        <w:t>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8920EF" w:rsidRPr="008920EF" w:rsidRDefault="008920EF" w:rsidP="008920EF">
      <w:pPr>
        <w:ind w:firstLine="708"/>
        <w:jc w:val="both"/>
        <w:rPr>
          <w:rStyle w:val="af3"/>
          <w:b w:val="0"/>
          <w:color w:val="000000"/>
          <w:spacing w:val="-1"/>
          <w:sz w:val="28"/>
          <w:szCs w:val="28"/>
        </w:rPr>
      </w:pPr>
      <w:r w:rsidRPr="008920EF">
        <w:rPr>
          <w:rStyle w:val="af3"/>
          <w:b w:val="0"/>
          <w:color w:val="000000"/>
          <w:spacing w:val="-1"/>
          <w:sz w:val="28"/>
          <w:szCs w:val="28"/>
        </w:rPr>
        <w:t>-</w:t>
      </w:r>
      <w:r w:rsidR="002D6C5A">
        <w:rPr>
          <w:rStyle w:val="af3"/>
          <w:b w:val="0"/>
          <w:color w:val="000000"/>
          <w:spacing w:val="-1"/>
          <w:sz w:val="28"/>
          <w:szCs w:val="28"/>
        </w:rPr>
        <w:t xml:space="preserve"> </w:t>
      </w:r>
      <w:r w:rsidRPr="008920EF">
        <w:rPr>
          <w:rStyle w:val="af3"/>
          <w:b w:val="0"/>
          <w:color w:val="000000"/>
          <w:spacing w:val="-1"/>
          <w:sz w:val="28"/>
          <w:szCs w:val="28"/>
        </w:rPr>
        <w:t>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8920EF" w:rsidRPr="008920EF" w:rsidRDefault="008920EF" w:rsidP="008920EF">
      <w:pPr>
        <w:ind w:firstLine="708"/>
        <w:jc w:val="both"/>
        <w:rPr>
          <w:rStyle w:val="af3"/>
          <w:b w:val="0"/>
          <w:color w:val="000000"/>
          <w:spacing w:val="-1"/>
          <w:sz w:val="28"/>
          <w:szCs w:val="28"/>
        </w:rPr>
      </w:pPr>
      <w:r w:rsidRPr="008920EF">
        <w:rPr>
          <w:rStyle w:val="af3"/>
          <w:b w:val="0"/>
          <w:color w:val="000000"/>
          <w:spacing w:val="-1"/>
          <w:sz w:val="28"/>
          <w:szCs w:val="28"/>
        </w:rPr>
        <w:t>-</w:t>
      </w:r>
      <w:r w:rsidR="002D6C5A">
        <w:rPr>
          <w:rStyle w:val="af3"/>
          <w:b w:val="0"/>
          <w:color w:val="000000"/>
          <w:spacing w:val="-1"/>
          <w:sz w:val="28"/>
          <w:szCs w:val="28"/>
        </w:rPr>
        <w:t xml:space="preserve"> </w:t>
      </w:r>
      <w:r w:rsidRPr="008920EF">
        <w:rPr>
          <w:rStyle w:val="af3"/>
          <w:b w:val="0"/>
          <w:color w:val="000000"/>
          <w:spacing w:val="-1"/>
          <w:sz w:val="28"/>
          <w:szCs w:val="28"/>
        </w:rPr>
        <w:t>формирует бюджетную отчетность главного администратора источников финансирования дефицита бюджета;</w:t>
      </w:r>
    </w:p>
    <w:p w:rsidR="008920EF" w:rsidRPr="008920EF" w:rsidRDefault="008920EF" w:rsidP="008920EF">
      <w:pPr>
        <w:ind w:firstLine="708"/>
        <w:jc w:val="both"/>
        <w:rPr>
          <w:rStyle w:val="af3"/>
          <w:b w:val="0"/>
          <w:color w:val="000000"/>
          <w:spacing w:val="-1"/>
          <w:sz w:val="28"/>
          <w:szCs w:val="28"/>
        </w:rPr>
      </w:pPr>
      <w:r w:rsidRPr="008920EF">
        <w:rPr>
          <w:rStyle w:val="af3"/>
          <w:b w:val="0"/>
          <w:color w:val="000000"/>
          <w:spacing w:val="-1"/>
          <w:sz w:val="28"/>
          <w:szCs w:val="28"/>
        </w:rPr>
        <w:t>-</w:t>
      </w:r>
      <w:r w:rsidR="002D6C5A">
        <w:rPr>
          <w:rStyle w:val="af3"/>
          <w:b w:val="0"/>
          <w:color w:val="000000"/>
          <w:spacing w:val="-1"/>
          <w:sz w:val="28"/>
          <w:szCs w:val="28"/>
        </w:rPr>
        <w:t xml:space="preserve"> </w:t>
      </w:r>
      <w:r w:rsidRPr="008920EF">
        <w:rPr>
          <w:rStyle w:val="af3"/>
          <w:b w:val="0"/>
          <w:color w:val="000000"/>
          <w:spacing w:val="-1"/>
          <w:sz w:val="28"/>
          <w:szCs w:val="28"/>
        </w:rPr>
        <w:t>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</w:t>
      </w:r>
      <w:r>
        <w:rPr>
          <w:rStyle w:val="af3"/>
          <w:b w:val="0"/>
          <w:color w:val="000000"/>
          <w:spacing w:val="-1"/>
          <w:sz w:val="28"/>
          <w:szCs w:val="28"/>
        </w:rPr>
        <w:t>ительством Российской Федерации.</w:t>
      </w:r>
    </w:p>
    <w:p w:rsidR="008920EF" w:rsidRPr="008920EF" w:rsidRDefault="008920EF" w:rsidP="008920EF">
      <w:pPr>
        <w:ind w:firstLine="708"/>
        <w:jc w:val="both"/>
        <w:rPr>
          <w:rStyle w:val="af3"/>
          <w:b w:val="0"/>
          <w:color w:val="000000"/>
          <w:spacing w:val="-1"/>
          <w:sz w:val="28"/>
          <w:szCs w:val="28"/>
        </w:rPr>
      </w:pPr>
      <w:r w:rsidRPr="008920EF">
        <w:rPr>
          <w:rStyle w:val="af3"/>
          <w:b w:val="0"/>
          <w:color w:val="000000"/>
          <w:spacing w:val="-1"/>
          <w:sz w:val="28"/>
          <w:szCs w:val="28"/>
        </w:rPr>
        <w:t>2. Администратор источников финансирования дефицита бюджета обладает следующими бюджетными полномочиями:</w:t>
      </w:r>
    </w:p>
    <w:p w:rsidR="008920EF" w:rsidRPr="008920EF" w:rsidRDefault="008920EF" w:rsidP="008920EF">
      <w:pPr>
        <w:ind w:firstLine="708"/>
        <w:jc w:val="both"/>
        <w:rPr>
          <w:rStyle w:val="af3"/>
          <w:b w:val="0"/>
          <w:color w:val="000000"/>
          <w:spacing w:val="-1"/>
          <w:sz w:val="28"/>
          <w:szCs w:val="28"/>
        </w:rPr>
      </w:pPr>
      <w:r w:rsidRPr="008920EF">
        <w:rPr>
          <w:rStyle w:val="af3"/>
          <w:b w:val="0"/>
          <w:color w:val="000000"/>
          <w:spacing w:val="-1"/>
          <w:sz w:val="28"/>
          <w:szCs w:val="28"/>
        </w:rPr>
        <w:t>-</w:t>
      </w:r>
      <w:r w:rsidR="002D6C5A">
        <w:rPr>
          <w:rStyle w:val="af3"/>
          <w:b w:val="0"/>
          <w:color w:val="000000"/>
          <w:spacing w:val="-1"/>
          <w:sz w:val="28"/>
          <w:szCs w:val="28"/>
        </w:rPr>
        <w:t xml:space="preserve"> </w:t>
      </w:r>
      <w:r w:rsidRPr="008920EF">
        <w:rPr>
          <w:rStyle w:val="af3"/>
          <w:b w:val="0"/>
          <w:color w:val="000000"/>
          <w:spacing w:val="-1"/>
          <w:sz w:val="28"/>
          <w:szCs w:val="28"/>
        </w:rPr>
        <w:t>осуществляет планирование (прогнозирование) поступлений и выплат по источникам финансирования дефицита бюджета, кроме операций по управлению остатками средств на едином счете бюджета;</w:t>
      </w:r>
    </w:p>
    <w:p w:rsidR="008920EF" w:rsidRPr="008920EF" w:rsidRDefault="008920EF" w:rsidP="008920EF">
      <w:pPr>
        <w:ind w:firstLine="708"/>
        <w:jc w:val="both"/>
        <w:rPr>
          <w:rStyle w:val="af3"/>
          <w:b w:val="0"/>
          <w:color w:val="000000"/>
          <w:spacing w:val="-1"/>
          <w:sz w:val="28"/>
          <w:szCs w:val="28"/>
        </w:rPr>
      </w:pPr>
      <w:r w:rsidRPr="008920EF">
        <w:rPr>
          <w:rStyle w:val="af3"/>
          <w:b w:val="0"/>
          <w:color w:val="000000"/>
          <w:spacing w:val="-1"/>
          <w:sz w:val="28"/>
          <w:szCs w:val="28"/>
        </w:rPr>
        <w:t>-</w:t>
      </w:r>
      <w:r w:rsidR="002D6C5A">
        <w:rPr>
          <w:rStyle w:val="af3"/>
          <w:b w:val="0"/>
          <w:color w:val="000000"/>
          <w:spacing w:val="-1"/>
          <w:sz w:val="28"/>
          <w:szCs w:val="28"/>
        </w:rPr>
        <w:t xml:space="preserve"> </w:t>
      </w:r>
      <w:r w:rsidRPr="008920EF">
        <w:rPr>
          <w:rStyle w:val="af3"/>
          <w:b w:val="0"/>
          <w:color w:val="000000"/>
          <w:spacing w:val="-1"/>
          <w:sz w:val="28"/>
          <w:szCs w:val="28"/>
        </w:rPr>
        <w:t>осуществляет контроль за полнотой и своевременностью поступления в бюджет источников финансирования дефицита бюджета;</w:t>
      </w:r>
    </w:p>
    <w:p w:rsidR="008920EF" w:rsidRPr="008920EF" w:rsidRDefault="008920EF" w:rsidP="008920EF">
      <w:pPr>
        <w:ind w:firstLine="708"/>
        <w:jc w:val="both"/>
        <w:rPr>
          <w:rStyle w:val="af3"/>
          <w:b w:val="0"/>
          <w:color w:val="000000"/>
          <w:spacing w:val="-1"/>
          <w:sz w:val="28"/>
          <w:szCs w:val="28"/>
        </w:rPr>
      </w:pPr>
      <w:r w:rsidRPr="008920EF">
        <w:rPr>
          <w:rStyle w:val="af3"/>
          <w:b w:val="0"/>
          <w:color w:val="000000"/>
          <w:spacing w:val="-1"/>
          <w:sz w:val="28"/>
          <w:szCs w:val="28"/>
        </w:rPr>
        <w:t>-</w:t>
      </w:r>
      <w:r w:rsidR="002D6C5A">
        <w:rPr>
          <w:rStyle w:val="af3"/>
          <w:b w:val="0"/>
          <w:color w:val="000000"/>
          <w:spacing w:val="-1"/>
          <w:sz w:val="28"/>
          <w:szCs w:val="28"/>
        </w:rPr>
        <w:t xml:space="preserve"> </w:t>
      </w:r>
      <w:r w:rsidRPr="008920EF">
        <w:rPr>
          <w:rStyle w:val="af3"/>
          <w:b w:val="0"/>
          <w:color w:val="000000"/>
          <w:spacing w:val="-1"/>
          <w:sz w:val="28"/>
          <w:szCs w:val="28"/>
        </w:rPr>
        <w:t>обеспечивает поступления в бюджет и выплаты из бюджета по источникам финансирования дефицита бюджета;</w:t>
      </w:r>
    </w:p>
    <w:p w:rsidR="008920EF" w:rsidRPr="008920EF" w:rsidRDefault="008920EF" w:rsidP="008920EF">
      <w:pPr>
        <w:ind w:firstLine="708"/>
        <w:jc w:val="both"/>
        <w:rPr>
          <w:rStyle w:val="af3"/>
          <w:b w:val="0"/>
          <w:color w:val="000000"/>
          <w:spacing w:val="-1"/>
          <w:sz w:val="28"/>
          <w:szCs w:val="28"/>
        </w:rPr>
      </w:pPr>
      <w:r w:rsidRPr="008920EF">
        <w:rPr>
          <w:rStyle w:val="af3"/>
          <w:b w:val="0"/>
          <w:color w:val="000000"/>
          <w:spacing w:val="-1"/>
          <w:sz w:val="28"/>
          <w:szCs w:val="28"/>
        </w:rPr>
        <w:t>-</w:t>
      </w:r>
      <w:r w:rsidR="002D6C5A">
        <w:rPr>
          <w:rStyle w:val="af3"/>
          <w:b w:val="0"/>
          <w:color w:val="000000"/>
          <w:spacing w:val="-1"/>
          <w:sz w:val="28"/>
          <w:szCs w:val="28"/>
        </w:rPr>
        <w:t xml:space="preserve"> </w:t>
      </w:r>
      <w:r w:rsidRPr="008920EF">
        <w:rPr>
          <w:rStyle w:val="af3"/>
          <w:b w:val="0"/>
          <w:color w:val="000000"/>
          <w:spacing w:val="-1"/>
          <w:sz w:val="28"/>
          <w:szCs w:val="28"/>
        </w:rPr>
        <w:t>формирует и представляет бюджетную отчетность;</w:t>
      </w:r>
    </w:p>
    <w:p w:rsidR="008920EF" w:rsidRPr="008920EF" w:rsidRDefault="008920EF" w:rsidP="008920EF">
      <w:pPr>
        <w:ind w:firstLine="708"/>
        <w:jc w:val="both"/>
        <w:rPr>
          <w:rStyle w:val="af3"/>
          <w:b w:val="0"/>
          <w:color w:val="000000"/>
          <w:spacing w:val="-1"/>
          <w:sz w:val="28"/>
          <w:szCs w:val="28"/>
        </w:rPr>
      </w:pPr>
      <w:r w:rsidRPr="008920EF">
        <w:rPr>
          <w:rStyle w:val="af3"/>
          <w:b w:val="0"/>
          <w:color w:val="000000"/>
          <w:spacing w:val="-1"/>
          <w:sz w:val="28"/>
          <w:szCs w:val="28"/>
        </w:rPr>
        <w:t>-</w:t>
      </w:r>
      <w:r w:rsidR="002D6C5A">
        <w:rPr>
          <w:rStyle w:val="af3"/>
          <w:b w:val="0"/>
          <w:color w:val="000000"/>
          <w:spacing w:val="-1"/>
          <w:sz w:val="28"/>
          <w:szCs w:val="28"/>
        </w:rPr>
        <w:t xml:space="preserve"> </w:t>
      </w:r>
      <w:r w:rsidRPr="008920EF">
        <w:rPr>
          <w:rStyle w:val="af3"/>
          <w:b w:val="0"/>
          <w:color w:val="000000"/>
          <w:spacing w:val="-1"/>
          <w:sz w:val="28"/>
          <w:szCs w:val="28"/>
        </w:rPr>
        <w:t>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8920EF" w:rsidRPr="008920EF" w:rsidRDefault="008920EF" w:rsidP="008920EF">
      <w:pPr>
        <w:ind w:firstLine="708"/>
        <w:jc w:val="both"/>
        <w:rPr>
          <w:rStyle w:val="af3"/>
          <w:b w:val="0"/>
          <w:color w:val="000000"/>
          <w:spacing w:val="-1"/>
          <w:sz w:val="28"/>
          <w:szCs w:val="28"/>
        </w:rPr>
      </w:pPr>
      <w:r w:rsidRPr="008920EF">
        <w:rPr>
          <w:rStyle w:val="af3"/>
          <w:b w:val="0"/>
          <w:color w:val="000000"/>
          <w:spacing w:val="-1"/>
          <w:sz w:val="28"/>
          <w:szCs w:val="28"/>
        </w:rPr>
        <w:t>-</w:t>
      </w:r>
      <w:r w:rsidR="002D6C5A">
        <w:rPr>
          <w:rStyle w:val="af3"/>
          <w:b w:val="0"/>
          <w:color w:val="000000"/>
          <w:spacing w:val="-1"/>
          <w:sz w:val="28"/>
          <w:szCs w:val="28"/>
        </w:rPr>
        <w:t xml:space="preserve"> </w:t>
      </w:r>
      <w:r w:rsidRPr="008920EF">
        <w:rPr>
          <w:rStyle w:val="af3"/>
          <w:b w:val="0"/>
          <w:color w:val="000000"/>
          <w:spacing w:val="-1"/>
          <w:sz w:val="28"/>
          <w:szCs w:val="28"/>
        </w:rPr>
        <w:t xml:space="preserve">осуществляет иные бюджетные полномочия, установленные </w:t>
      </w:r>
      <w:r w:rsidR="00D007C7">
        <w:rPr>
          <w:rStyle w:val="af3"/>
          <w:b w:val="0"/>
          <w:color w:val="000000"/>
          <w:spacing w:val="-1"/>
          <w:sz w:val="28"/>
          <w:szCs w:val="28"/>
        </w:rPr>
        <w:t>Бюджетным</w:t>
      </w:r>
      <w:r w:rsidRPr="008920EF">
        <w:rPr>
          <w:rStyle w:val="af3"/>
          <w:b w:val="0"/>
          <w:color w:val="000000"/>
          <w:spacing w:val="-1"/>
          <w:sz w:val="28"/>
          <w:szCs w:val="28"/>
        </w:rPr>
        <w:t xml:space="preserve"> Кодексом</w:t>
      </w:r>
      <w:r w:rsidR="00D007C7">
        <w:rPr>
          <w:rStyle w:val="af3"/>
          <w:b w:val="0"/>
          <w:color w:val="000000"/>
          <w:spacing w:val="-1"/>
          <w:sz w:val="28"/>
          <w:szCs w:val="28"/>
        </w:rPr>
        <w:t xml:space="preserve"> Российской Федерации</w:t>
      </w:r>
      <w:r w:rsidRPr="008920EF">
        <w:rPr>
          <w:rStyle w:val="af3"/>
          <w:b w:val="0"/>
          <w:color w:val="000000"/>
          <w:spacing w:val="-1"/>
          <w:sz w:val="28"/>
          <w:szCs w:val="28"/>
        </w:rPr>
        <w:t xml:space="preserve"> и принимаемыми в соответствии с ним </w:t>
      </w:r>
      <w:r w:rsidR="00D007C7">
        <w:rPr>
          <w:rStyle w:val="af3"/>
          <w:b w:val="0"/>
          <w:color w:val="000000"/>
          <w:spacing w:val="-1"/>
          <w:sz w:val="28"/>
          <w:szCs w:val="28"/>
        </w:rPr>
        <w:t>нормативными правовыми актами</w:t>
      </w:r>
      <w:r w:rsidRPr="008920EF">
        <w:rPr>
          <w:rStyle w:val="af3"/>
          <w:b w:val="0"/>
          <w:color w:val="000000"/>
          <w:spacing w:val="-1"/>
          <w:sz w:val="28"/>
          <w:szCs w:val="28"/>
        </w:rPr>
        <w:t>, регулирующими бюджетные правоотношения.</w:t>
      </w:r>
    </w:p>
    <w:p w:rsidR="00707C02" w:rsidRPr="008920EF" w:rsidRDefault="008920EF" w:rsidP="008920EF">
      <w:pPr>
        <w:ind w:firstLine="708"/>
        <w:jc w:val="both"/>
        <w:rPr>
          <w:color w:val="000000"/>
          <w:sz w:val="28"/>
          <w:szCs w:val="28"/>
        </w:rPr>
      </w:pPr>
      <w:r w:rsidRPr="008920EF">
        <w:rPr>
          <w:rStyle w:val="af3"/>
          <w:b w:val="0"/>
          <w:color w:val="000000"/>
          <w:spacing w:val="-1"/>
          <w:sz w:val="28"/>
          <w:szCs w:val="28"/>
        </w:rPr>
        <w:t xml:space="preserve">Перечень главных администраторов источников финансирования дефицита бюджета утверждается правовым актом Администрации </w:t>
      </w:r>
      <w:r w:rsidR="005B42A3">
        <w:rPr>
          <w:rStyle w:val="af3"/>
          <w:b w:val="0"/>
          <w:color w:val="000000"/>
          <w:spacing w:val="-1"/>
          <w:sz w:val="28"/>
          <w:szCs w:val="28"/>
        </w:rPr>
        <w:t>С</w:t>
      </w:r>
      <w:r w:rsidR="009C272E">
        <w:rPr>
          <w:rStyle w:val="af3"/>
          <w:b w:val="0"/>
          <w:color w:val="000000"/>
          <w:spacing w:val="-1"/>
          <w:sz w:val="28"/>
          <w:szCs w:val="28"/>
        </w:rPr>
        <w:t>у</w:t>
      </w:r>
      <w:r w:rsidR="005B42A3">
        <w:rPr>
          <w:rStyle w:val="af3"/>
          <w:b w:val="0"/>
          <w:color w:val="000000"/>
          <w:spacing w:val="-1"/>
          <w:sz w:val="28"/>
          <w:szCs w:val="28"/>
        </w:rPr>
        <w:t>воровского</w:t>
      </w:r>
      <w:r w:rsidRPr="008920EF">
        <w:rPr>
          <w:rStyle w:val="af3"/>
          <w:b w:val="0"/>
          <w:color w:val="000000"/>
          <w:spacing w:val="-1"/>
          <w:sz w:val="28"/>
          <w:szCs w:val="28"/>
        </w:rPr>
        <w:t xml:space="preserve"> сельсовета Благовещенского района </w:t>
      </w:r>
      <w:r w:rsidR="00235CEE">
        <w:rPr>
          <w:rStyle w:val="af3"/>
          <w:b w:val="0"/>
          <w:color w:val="000000"/>
          <w:spacing w:val="-1"/>
          <w:sz w:val="28"/>
          <w:szCs w:val="28"/>
        </w:rPr>
        <w:t>Алтайского края</w:t>
      </w:r>
      <w:r w:rsidR="00707C02" w:rsidRPr="008920EF">
        <w:rPr>
          <w:color w:val="000000"/>
          <w:sz w:val="28"/>
          <w:szCs w:val="28"/>
        </w:rPr>
        <w:t>».</w:t>
      </w:r>
    </w:p>
    <w:p w:rsidR="00BA2E4B" w:rsidRPr="001720C0" w:rsidRDefault="00BA2E4B" w:rsidP="00BA2E4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2D6C5A">
        <w:rPr>
          <w:color w:val="000000"/>
          <w:sz w:val="28"/>
          <w:szCs w:val="28"/>
        </w:rPr>
        <w:t>Пункт 2 с</w:t>
      </w:r>
      <w:r w:rsidRPr="001720C0">
        <w:rPr>
          <w:sz w:val="28"/>
          <w:szCs w:val="28"/>
        </w:rPr>
        <w:t>тать</w:t>
      </w:r>
      <w:r w:rsidR="002D6C5A">
        <w:rPr>
          <w:sz w:val="28"/>
          <w:szCs w:val="28"/>
        </w:rPr>
        <w:t>и</w:t>
      </w:r>
      <w:r w:rsidRPr="001720C0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1720C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изложить в следующей редакции</w:t>
      </w:r>
      <w:r w:rsidRPr="001720C0">
        <w:rPr>
          <w:sz w:val="28"/>
          <w:szCs w:val="28"/>
        </w:rPr>
        <w:t>:</w:t>
      </w:r>
    </w:p>
    <w:p w:rsidR="00BA2E4B" w:rsidRPr="00AF26E3" w:rsidRDefault="00BA2E4B" w:rsidP="002D6C5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AF26E3">
        <w:rPr>
          <w:sz w:val="28"/>
          <w:szCs w:val="28"/>
        </w:rPr>
        <w:t xml:space="preserve">2. Решением </w:t>
      </w:r>
      <w:r w:rsidR="000254E0">
        <w:rPr>
          <w:sz w:val="28"/>
          <w:szCs w:val="28"/>
        </w:rPr>
        <w:t>Суворовского</w:t>
      </w:r>
      <w:r w:rsidRPr="00AF26E3">
        <w:rPr>
          <w:sz w:val="28"/>
          <w:szCs w:val="28"/>
        </w:rPr>
        <w:t xml:space="preserve"> сельского Совета  депутатов о  бюджете поселения устанавливаются:</w:t>
      </w:r>
    </w:p>
    <w:p w:rsidR="00BA2E4B" w:rsidRPr="00823CA3" w:rsidRDefault="00BA2E4B" w:rsidP="00BA2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CA3">
        <w:rPr>
          <w:sz w:val="28"/>
          <w:szCs w:val="28"/>
        </w:rPr>
        <w:t>-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на очередной финансовый год;</w:t>
      </w:r>
    </w:p>
    <w:p w:rsidR="00BA2E4B" w:rsidRPr="00823CA3" w:rsidRDefault="00BA2E4B" w:rsidP="00BA2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CA3">
        <w:rPr>
          <w:sz w:val="28"/>
          <w:szCs w:val="28"/>
        </w:rPr>
        <w:t>- объем межбюджетных трансфертов, получаемых из других бюджетов бюджетной системы Российской Федерации в очередном финансовом году;</w:t>
      </w:r>
    </w:p>
    <w:p w:rsidR="00BA2E4B" w:rsidRPr="00823CA3" w:rsidRDefault="00BA2E4B" w:rsidP="00BA2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CA3">
        <w:rPr>
          <w:sz w:val="28"/>
          <w:szCs w:val="28"/>
        </w:rPr>
        <w:t>- источники финансирования дефицита  бюджета поселения на очередной финансовый год;</w:t>
      </w:r>
    </w:p>
    <w:p w:rsidR="00BA2E4B" w:rsidRPr="00823CA3" w:rsidRDefault="00BA2E4B" w:rsidP="00BA2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CA3">
        <w:rPr>
          <w:sz w:val="28"/>
          <w:szCs w:val="28"/>
        </w:rPr>
        <w:t>- верхний предел муниципального долга по состоянию на 1 января года, следующего за очередным финансовым годом, с указанием, в том числе, верхнего предела долга по муниципальным гарантиям;</w:t>
      </w:r>
    </w:p>
    <w:p w:rsidR="00BA2E4B" w:rsidRPr="001720C0" w:rsidRDefault="00BA2E4B" w:rsidP="00BA2E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AF26E3">
        <w:rPr>
          <w:sz w:val="28"/>
          <w:szCs w:val="28"/>
        </w:rPr>
        <w:lastRenderedPageBreak/>
        <w:t xml:space="preserve">- иные показатели  бюджета поселения, установленные Бюджетным кодексом Российской Федерации, законом Алтайского края, решением </w:t>
      </w:r>
      <w:r w:rsidR="005B42A3">
        <w:rPr>
          <w:sz w:val="28"/>
          <w:szCs w:val="28"/>
        </w:rPr>
        <w:t>Суворовского</w:t>
      </w:r>
      <w:r w:rsidRPr="00AF26E3">
        <w:rPr>
          <w:sz w:val="28"/>
          <w:szCs w:val="28"/>
        </w:rPr>
        <w:t xml:space="preserve"> сельского Совета депутатов.</w:t>
      </w:r>
      <w:r>
        <w:rPr>
          <w:sz w:val="28"/>
          <w:szCs w:val="28"/>
        </w:rPr>
        <w:t>».</w:t>
      </w:r>
    </w:p>
    <w:p w:rsidR="00903614" w:rsidRPr="00232BF4" w:rsidRDefault="00903614" w:rsidP="00144C2A">
      <w:pPr>
        <w:ind w:firstLine="720"/>
        <w:jc w:val="both"/>
        <w:rPr>
          <w:sz w:val="28"/>
          <w:szCs w:val="28"/>
        </w:rPr>
      </w:pPr>
      <w:r w:rsidRPr="00232BF4">
        <w:rPr>
          <w:sz w:val="28"/>
          <w:szCs w:val="28"/>
        </w:rPr>
        <w:t>2. Обнародовать настоящее решение в установленном порядке.</w:t>
      </w:r>
    </w:p>
    <w:p w:rsidR="00903614" w:rsidRPr="00232BF4" w:rsidRDefault="00903614" w:rsidP="00144C2A">
      <w:pPr>
        <w:pStyle w:val="a5"/>
        <w:tabs>
          <w:tab w:val="left" w:pos="1426"/>
        </w:tabs>
        <w:spacing w:after="0"/>
        <w:ind w:firstLine="700"/>
        <w:jc w:val="both"/>
        <w:rPr>
          <w:sz w:val="28"/>
          <w:szCs w:val="28"/>
        </w:rPr>
      </w:pPr>
      <w:r w:rsidRPr="00232BF4">
        <w:rPr>
          <w:sz w:val="28"/>
          <w:szCs w:val="28"/>
        </w:rPr>
        <w:t>3. Контроль за исполнение</w:t>
      </w:r>
      <w:r w:rsidR="007C6D8D">
        <w:rPr>
          <w:sz w:val="28"/>
          <w:szCs w:val="28"/>
        </w:rPr>
        <w:t>м</w:t>
      </w:r>
      <w:r w:rsidRPr="00232BF4">
        <w:rPr>
          <w:sz w:val="28"/>
          <w:szCs w:val="28"/>
        </w:rPr>
        <w:t xml:space="preserve"> настоящего решения возложить на главу сельсовета.</w:t>
      </w:r>
    </w:p>
    <w:p w:rsidR="00903614" w:rsidRPr="00232BF4" w:rsidRDefault="00903614" w:rsidP="00144C2A">
      <w:pPr>
        <w:pStyle w:val="a5"/>
        <w:tabs>
          <w:tab w:val="left" w:pos="1426"/>
        </w:tabs>
        <w:spacing w:after="0"/>
        <w:ind w:firstLine="700"/>
        <w:jc w:val="both"/>
        <w:rPr>
          <w:sz w:val="28"/>
          <w:szCs w:val="28"/>
        </w:rPr>
      </w:pPr>
    </w:p>
    <w:p w:rsidR="00284FC3" w:rsidRDefault="005B42A3" w:rsidP="00284FC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903614" w:rsidRPr="00232BF4" w:rsidRDefault="00284FC3" w:rsidP="00284FC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Суворовского </w:t>
      </w:r>
      <w:r w:rsidR="005B42A3">
        <w:rPr>
          <w:sz w:val="28"/>
          <w:szCs w:val="28"/>
        </w:rPr>
        <w:t xml:space="preserve">сельского Совета депутатов          </w:t>
      </w:r>
      <w:r>
        <w:rPr>
          <w:sz w:val="28"/>
          <w:szCs w:val="28"/>
        </w:rPr>
        <w:t xml:space="preserve">                         Д.В. Вольский</w:t>
      </w:r>
    </w:p>
    <w:p w:rsidR="00221804" w:rsidRPr="00232BF4" w:rsidRDefault="00221804" w:rsidP="00144C2A">
      <w:pPr>
        <w:pStyle w:val="1"/>
        <w:ind w:firstLine="720"/>
        <w:jc w:val="both"/>
        <w:rPr>
          <w:sz w:val="27"/>
          <w:szCs w:val="27"/>
        </w:rPr>
      </w:pPr>
    </w:p>
    <w:sectPr w:rsidR="00221804" w:rsidRPr="00232BF4" w:rsidSect="00E35890">
      <w:headerReference w:type="default" r:id="rId8"/>
      <w:pgSz w:w="11906" w:h="16838" w:code="9"/>
      <w:pgMar w:top="1134" w:right="56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663C" w:rsidRDefault="007E663C">
      <w:r>
        <w:separator/>
      </w:r>
    </w:p>
  </w:endnote>
  <w:endnote w:type="continuationSeparator" w:id="0">
    <w:p w:rsidR="007E663C" w:rsidRDefault="007E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663C" w:rsidRDefault="007E663C">
      <w:r>
        <w:separator/>
      </w:r>
    </w:p>
  </w:footnote>
  <w:footnote w:type="continuationSeparator" w:id="0">
    <w:p w:rsidR="007E663C" w:rsidRDefault="007E6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3D5C" w:rsidRPr="00221804" w:rsidRDefault="00213D5C" w:rsidP="004D4A1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E41E8"/>
    <w:multiLevelType w:val="singleLevel"/>
    <w:tmpl w:val="8D7069D4"/>
    <w:lvl w:ilvl="0">
      <w:start w:val="1"/>
      <w:numFmt w:val="decimal"/>
      <w:lvlText w:val="%1)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319409A"/>
    <w:multiLevelType w:val="singleLevel"/>
    <w:tmpl w:val="8D7069D4"/>
    <w:lvl w:ilvl="0">
      <w:start w:val="5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1"/>
    <w:lvlOverride w:ilvl="0">
      <w:lvl w:ilvl="0">
        <w:start w:val="5"/>
        <w:numFmt w:val="decimal"/>
        <w:lvlText w:val="%1)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C9F"/>
    <w:rsid w:val="000043EB"/>
    <w:rsid w:val="00004BDC"/>
    <w:rsid w:val="00007F67"/>
    <w:rsid w:val="000118FE"/>
    <w:rsid w:val="0001502C"/>
    <w:rsid w:val="0001701C"/>
    <w:rsid w:val="00017FA5"/>
    <w:rsid w:val="0002408C"/>
    <w:rsid w:val="00025499"/>
    <w:rsid w:val="000254E0"/>
    <w:rsid w:val="000307F3"/>
    <w:rsid w:val="000325E8"/>
    <w:rsid w:val="00033341"/>
    <w:rsid w:val="00035666"/>
    <w:rsid w:val="000369C2"/>
    <w:rsid w:val="00043AE6"/>
    <w:rsid w:val="0004485D"/>
    <w:rsid w:val="00046722"/>
    <w:rsid w:val="00051F68"/>
    <w:rsid w:val="000535F9"/>
    <w:rsid w:val="00057AD5"/>
    <w:rsid w:val="0006669E"/>
    <w:rsid w:val="000732DD"/>
    <w:rsid w:val="00073ED5"/>
    <w:rsid w:val="00074382"/>
    <w:rsid w:val="00074650"/>
    <w:rsid w:val="00077B41"/>
    <w:rsid w:val="000802B5"/>
    <w:rsid w:val="00083D31"/>
    <w:rsid w:val="00093153"/>
    <w:rsid w:val="0009442B"/>
    <w:rsid w:val="0009500A"/>
    <w:rsid w:val="00097604"/>
    <w:rsid w:val="000A2780"/>
    <w:rsid w:val="000A3E96"/>
    <w:rsid w:val="000A71C1"/>
    <w:rsid w:val="000B169B"/>
    <w:rsid w:val="000B17D4"/>
    <w:rsid w:val="000B1BB1"/>
    <w:rsid w:val="000B39FB"/>
    <w:rsid w:val="000B731D"/>
    <w:rsid w:val="000C10AD"/>
    <w:rsid w:val="000C1150"/>
    <w:rsid w:val="000C2C15"/>
    <w:rsid w:val="000D2D96"/>
    <w:rsid w:val="000E7BCE"/>
    <w:rsid w:val="000F2928"/>
    <w:rsid w:val="000F4EEE"/>
    <w:rsid w:val="001021D4"/>
    <w:rsid w:val="001044ED"/>
    <w:rsid w:val="00105ECE"/>
    <w:rsid w:val="00107A7D"/>
    <w:rsid w:val="001114D7"/>
    <w:rsid w:val="00114D46"/>
    <w:rsid w:val="00115240"/>
    <w:rsid w:val="00116923"/>
    <w:rsid w:val="00116B8A"/>
    <w:rsid w:val="001217F1"/>
    <w:rsid w:val="001242DE"/>
    <w:rsid w:val="00125D83"/>
    <w:rsid w:val="0012684B"/>
    <w:rsid w:val="00130F96"/>
    <w:rsid w:val="00133CB1"/>
    <w:rsid w:val="00135AAF"/>
    <w:rsid w:val="00135C03"/>
    <w:rsid w:val="00141066"/>
    <w:rsid w:val="001445DF"/>
    <w:rsid w:val="00144C2A"/>
    <w:rsid w:val="00146380"/>
    <w:rsid w:val="00150958"/>
    <w:rsid w:val="00153A7F"/>
    <w:rsid w:val="00153CA5"/>
    <w:rsid w:val="00153F2A"/>
    <w:rsid w:val="00157BC8"/>
    <w:rsid w:val="0016312C"/>
    <w:rsid w:val="00163E03"/>
    <w:rsid w:val="001670FD"/>
    <w:rsid w:val="00170E16"/>
    <w:rsid w:val="001710F7"/>
    <w:rsid w:val="00171A39"/>
    <w:rsid w:val="00171B5E"/>
    <w:rsid w:val="001720C0"/>
    <w:rsid w:val="00175059"/>
    <w:rsid w:val="0018240C"/>
    <w:rsid w:val="0018325C"/>
    <w:rsid w:val="001853D1"/>
    <w:rsid w:val="00185FF5"/>
    <w:rsid w:val="00192D9A"/>
    <w:rsid w:val="00196F34"/>
    <w:rsid w:val="001A0322"/>
    <w:rsid w:val="001A24E4"/>
    <w:rsid w:val="001A3121"/>
    <w:rsid w:val="001A424B"/>
    <w:rsid w:val="001A661D"/>
    <w:rsid w:val="001B1D90"/>
    <w:rsid w:val="001B41D5"/>
    <w:rsid w:val="001B515A"/>
    <w:rsid w:val="001C3400"/>
    <w:rsid w:val="001C4142"/>
    <w:rsid w:val="001C5241"/>
    <w:rsid w:val="001D2346"/>
    <w:rsid w:val="001D2533"/>
    <w:rsid w:val="001D2B92"/>
    <w:rsid w:val="001D65FD"/>
    <w:rsid w:val="001D6988"/>
    <w:rsid w:val="001D79C9"/>
    <w:rsid w:val="001D7B85"/>
    <w:rsid w:val="001D7EA1"/>
    <w:rsid w:val="001E3064"/>
    <w:rsid w:val="001E7AA3"/>
    <w:rsid w:val="001E7B3F"/>
    <w:rsid w:val="001F71CC"/>
    <w:rsid w:val="0020164C"/>
    <w:rsid w:val="00202282"/>
    <w:rsid w:val="0020359A"/>
    <w:rsid w:val="00203D10"/>
    <w:rsid w:val="00203DEE"/>
    <w:rsid w:val="00210A95"/>
    <w:rsid w:val="00213B7D"/>
    <w:rsid w:val="00213D5C"/>
    <w:rsid w:val="00217F1D"/>
    <w:rsid w:val="00221804"/>
    <w:rsid w:val="002227A9"/>
    <w:rsid w:val="00223543"/>
    <w:rsid w:val="00225A34"/>
    <w:rsid w:val="00231A5B"/>
    <w:rsid w:val="00232398"/>
    <w:rsid w:val="00232BF4"/>
    <w:rsid w:val="00233756"/>
    <w:rsid w:val="00234E2E"/>
    <w:rsid w:val="00235CEE"/>
    <w:rsid w:val="00235E8B"/>
    <w:rsid w:val="00244E96"/>
    <w:rsid w:val="00247750"/>
    <w:rsid w:val="00250880"/>
    <w:rsid w:val="00252E4C"/>
    <w:rsid w:val="00252EC8"/>
    <w:rsid w:val="002541E3"/>
    <w:rsid w:val="00255046"/>
    <w:rsid w:val="00255E3E"/>
    <w:rsid w:val="0025619A"/>
    <w:rsid w:val="00262E8F"/>
    <w:rsid w:val="00265944"/>
    <w:rsid w:val="00266C06"/>
    <w:rsid w:val="002670A7"/>
    <w:rsid w:val="00271470"/>
    <w:rsid w:val="00280FC1"/>
    <w:rsid w:val="002827E0"/>
    <w:rsid w:val="0028446F"/>
    <w:rsid w:val="00284B50"/>
    <w:rsid w:val="00284FC3"/>
    <w:rsid w:val="00285E58"/>
    <w:rsid w:val="00286D80"/>
    <w:rsid w:val="002871D0"/>
    <w:rsid w:val="0029291D"/>
    <w:rsid w:val="00294F22"/>
    <w:rsid w:val="002A0313"/>
    <w:rsid w:val="002A3174"/>
    <w:rsid w:val="002A615E"/>
    <w:rsid w:val="002A74C6"/>
    <w:rsid w:val="002B05E8"/>
    <w:rsid w:val="002B078A"/>
    <w:rsid w:val="002B2649"/>
    <w:rsid w:val="002B6B10"/>
    <w:rsid w:val="002C3600"/>
    <w:rsid w:val="002D26FD"/>
    <w:rsid w:val="002D3468"/>
    <w:rsid w:val="002D6C5A"/>
    <w:rsid w:val="002E18EE"/>
    <w:rsid w:val="002E2AE6"/>
    <w:rsid w:val="002E6203"/>
    <w:rsid w:val="002F0BDE"/>
    <w:rsid w:val="002F45DA"/>
    <w:rsid w:val="002F64A4"/>
    <w:rsid w:val="002F7745"/>
    <w:rsid w:val="00300AD1"/>
    <w:rsid w:val="00304620"/>
    <w:rsid w:val="00304D49"/>
    <w:rsid w:val="003105D8"/>
    <w:rsid w:val="00313A34"/>
    <w:rsid w:val="00314296"/>
    <w:rsid w:val="00316709"/>
    <w:rsid w:val="00317C94"/>
    <w:rsid w:val="0032229C"/>
    <w:rsid w:val="00322A27"/>
    <w:rsid w:val="00323408"/>
    <w:rsid w:val="00324A77"/>
    <w:rsid w:val="00325F30"/>
    <w:rsid w:val="0032618E"/>
    <w:rsid w:val="003324D8"/>
    <w:rsid w:val="003337FB"/>
    <w:rsid w:val="00333E8F"/>
    <w:rsid w:val="0033416F"/>
    <w:rsid w:val="0034137E"/>
    <w:rsid w:val="0034367B"/>
    <w:rsid w:val="003446E6"/>
    <w:rsid w:val="00344EE9"/>
    <w:rsid w:val="00346CBA"/>
    <w:rsid w:val="003500EB"/>
    <w:rsid w:val="00351E45"/>
    <w:rsid w:val="00355C52"/>
    <w:rsid w:val="00356F55"/>
    <w:rsid w:val="003573B0"/>
    <w:rsid w:val="00363031"/>
    <w:rsid w:val="0036361A"/>
    <w:rsid w:val="0037055B"/>
    <w:rsid w:val="00371621"/>
    <w:rsid w:val="00374156"/>
    <w:rsid w:val="0037597F"/>
    <w:rsid w:val="00375D8C"/>
    <w:rsid w:val="00380170"/>
    <w:rsid w:val="003836EF"/>
    <w:rsid w:val="00384C36"/>
    <w:rsid w:val="00386D9B"/>
    <w:rsid w:val="0039661C"/>
    <w:rsid w:val="003A1EDF"/>
    <w:rsid w:val="003A32EF"/>
    <w:rsid w:val="003A3EE8"/>
    <w:rsid w:val="003A68B9"/>
    <w:rsid w:val="003A6B77"/>
    <w:rsid w:val="003A6FAF"/>
    <w:rsid w:val="003B0423"/>
    <w:rsid w:val="003B04AA"/>
    <w:rsid w:val="003B41C3"/>
    <w:rsid w:val="003B6540"/>
    <w:rsid w:val="003B6979"/>
    <w:rsid w:val="003C24D0"/>
    <w:rsid w:val="003C632B"/>
    <w:rsid w:val="003D3EA1"/>
    <w:rsid w:val="003D6FE7"/>
    <w:rsid w:val="003E0E27"/>
    <w:rsid w:val="003E50A2"/>
    <w:rsid w:val="003E776A"/>
    <w:rsid w:val="003E786D"/>
    <w:rsid w:val="003F20FB"/>
    <w:rsid w:val="003F2C41"/>
    <w:rsid w:val="003F48B4"/>
    <w:rsid w:val="003F4CE1"/>
    <w:rsid w:val="0040332F"/>
    <w:rsid w:val="00404857"/>
    <w:rsid w:val="0040606B"/>
    <w:rsid w:val="00410555"/>
    <w:rsid w:val="00411100"/>
    <w:rsid w:val="00411D60"/>
    <w:rsid w:val="0041248E"/>
    <w:rsid w:val="004136A2"/>
    <w:rsid w:val="00417C81"/>
    <w:rsid w:val="00420257"/>
    <w:rsid w:val="00423043"/>
    <w:rsid w:val="00426EFC"/>
    <w:rsid w:val="00431409"/>
    <w:rsid w:val="004379F5"/>
    <w:rsid w:val="00440B73"/>
    <w:rsid w:val="0044205E"/>
    <w:rsid w:val="00447818"/>
    <w:rsid w:val="0045189C"/>
    <w:rsid w:val="0045190B"/>
    <w:rsid w:val="00453631"/>
    <w:rsid w:val="004601A3"/>
    <w:rsid w:val="0046026B"/>
    <w:rsid w:val="00460C25"/>
    <w:rsid w:val="004614F2"/>
    <w:rsid w:val="0046159B"/>
    <w:rsid w:val="00464C41"/>
    <w:rsid w:val="004705C8"/>
    <w:rsid w:val="00471B13"/>
    <w:rsid w:val="0047337A"/>
    <w:rsid w:val="00474985"/>
    <w:rsid w:val="0047736C"/>
    <w:rsid w:val="004827B4"/>
    <w:rsid w:val="00483400"/>
    <w:rsid w:val="00483C2E"/>
    <w:rsid w:val="00484005"/>
    <w:rsid w:val="0049346A"/>
    <w:rsid w:val="00494074"/>
    <w:rsid w:val="00495C6D"/>
    <w:rsid w:val="00496853"/>
    <w:rsid w:val="004976A4"/>
    <w:rsid w:val="004A0DA9"/>
    <w:rsid w:val="004A1EE1"/>
    <w:rsid w:val="004A4671"/>
    <w:rsid w:val="004B157B"/>
    <w:rsid w:val="004B2756"/>
    <w:rsid w:val="004B29F8"/>
    <w:rsid w:val="004B2E24"/>
    <w:rsid w:val="004B3D50"/>
    <w:rsid w:val="004B5EB1"/>
    <w:rsid w:val="004B6F25"/>
    <w:rsid w:val="004C0001"/>
    <w:rsid w:val="004C3EBC"/>
    <w:rsid w:val="004C4611"/>
    <w:rsid w:val="004C5223"/>
    <w:rsid w:val="004C7E58"/>
    <w:rsid w:val="004D0743"/>
    <w:rsid w:val="004D4A19"/>
    <w:rsid w:val="004D7324"/>
    <w:rsid w:val="004E2083"/>
    <w:rsid w:val="004E40E4"/>
    <w:rsid w:val="004E4176"/>
    <w:rsid w:val="004E679D"/>
    <w:rsid w:val="004E716A"/>
    <w:rsid w:val="004E7EA0"/>
    <w:rsid w:val="004F07CA"/>
    <w:rsid w:val="004F5A36"/>
    <w:rsid w:val="004F7183"/>
    <w:rsid w:val="00500A71"/>
    <w:rsid w:val="005016C2"/>
    <w:rsid w:val="005036AB"/>
    <w:rsid w:val="00504C51"/>
    <w:rsid w:val="00510ADE"/>
    <w:rsid w:val="005123DD"/>
    <w:rsid w:val="00513928"/>
    <w:rsid w:val="005172F9"/>
    <w:rsid w:val="00517A31"/>
    <w:rsid w:val="005200E5"/>
    <w:rsid w:val="00520B5E"/>
    <w:rsid w:val="005234E1"/>
    <w:rsid w:val="0052664F"/>
    <w:rsid w:val="00527E40"/>
    <w:rsid w:val="00532B22"/>
    <w:rsid w:val="005330AD"/>
    <w:rsid w:val="005340D3"/>
    <w:rsid w:val="00535AA8"/>
    <w:rsid w:val="0053665C"/>
    <w:rsid w:val="00536F46"/>
    <w:rsid w:val="00545A36"/>
    <w:rsid w:val="00546175"/>
    <w:rsid w:val="005519F7"/>
    <w:rsid w:val="00553E1F"/>
    <w:rsid w:val="00562B5C"/>
    <w:rsid w:val="00563448"/>
    <w:rsid w:val="00564294"/>
    <w:rsid w:val="00565FED"/>
    <w:rsid w:val="00566AD6"/>
    <w:rsid w:val="00566CBB"/>
    <w:rsid w:val="00570B52"/>
    <w:rsid w:val="00573383"/>
    <w:rsid w:val="005743B2"/>
    <w:rsid w:val="00574A51"/>
    <w:rsid w:val="00576250"/>
    <w:rsid w:val="00577977"/>
    <w:rsid w:val="0058003E"/>
    <w:rsid w:val="00583C08"/>
    <w:rsid w:val="00585981"/>
    <w:rsid w:val="00590D42"/>
    <w:rsid w:val="00592F1D"/>
    <w:rsid w:val="00597314"/>
    <w:rsid w:val="005A026E"/>
    <w:rsid w:val="005A134A"/>
    <w:rsid w:val="005A5CF4"/>
    <w:rsid w:val="005A5E1B"/>
    <w:rsid w:val="005A700E"/>
    <w:rsid w:val="005B02BC"/>
    <w:rsid w:val="005B162C"/>
    <w:rsid w:val="005B1912"/>
    <w:rsid w:val="005B23C8"/>
    <w:rsid w:val="005B35EC"/>
    <w:rsid w:val="005B42A3"/>
    <w:rsid w:val="005B5398"/>
    <w:rsid w:val="005B6A92"/>
    <w:rsid w:val="005C072E"/>
    <w:rsid w:val="005C0D4D"/>
    <w:rsid w:val="005C2C94"/>
    <w:rsid w:val="005C3287"/>
    <w:rsid w:val="005C511A"/>
    <w:rsid w:val="005C60B0"/>
    <w:rsid w:val="005D1DF8"/>
    <w:rsid w:val="005D2383"/>
    <w:rsid w:val="005D37E3"/>
    <w:rsid w:val="005E3C8A"/>
    <w:rsid w:val="005E65D3"/>
    <w:rsid w:val="005F1CD9"/>
    <w:rsid w:val="005F1DE5"/>
    <w:rsid w:val="005F480C"/>
    <w:rsid w:val="005F4A89"/>
    <w:rsid w:val="005F66AE"/>
    <w:rsid w:val="005F7FE6"/>
    <w:rsid w:val="00604364"/>
    <w:rsid w:val="00605913"/>
    <w:rsid w:val="006159F2"/>
    <w:rsid w:val="00615D6E"/>
    <w:rsid w:val="00617071"/>
    <w:rsid w:val="00617188"/>
    <w:rsid w:val="00621384"/>
    <w:rsid w:val="00623AF7"/>
    <w:rsid w:val="00631489"/>
    <w:rsid w:val="006315CF"/>
    <w:rsid w:val="00631AB1"/>
    <w:rsid w:val="006328CE"/>
    <w:rsid w:val="00633B91"/>
    <w:rsid w:val="00633FE8"/>
    <w:rsid w:val="00634459"/>
    <w:rsid w:val="00635567"/>
    <w:rsid w:val="00637A81"/>
    <w:rsid w:val="00637E6C"/>
    <w:rsid w:val="0064203D"/>
    <w:rsid w:val="00642C6C"/>
    <w:rsid w:val="006544C1"/>
    <w:rsid w:val="00655E3F"/>
    <w:rsid w:val="006565D8"/>
    <w:rsid w:val="00657D31"/>
    <w:rsid w:val="00660E56"/>
    <w:rsid w:val="00662B3D"/>
    <w:rsid w:val="0066689E"/>
    <w:rsid w:val="00667CD2"/>
    <w:rsid w:val="00671A5C"/>
    <w:rsid w:val="00671AB4"/>
    <w:rsid w:val="00671B93"/>
    <w:rsid w:val="00674BC8"/>
    <w:rsid w:val="00676EC4"/>
    <w:rsid w:val="00677115"/>
    <w:rsid w:val="00677AEF"/>
    <w:rsid w:val="0068060B"/>
    <w:rsid w:val="00680683"/>
    <w:rsid w:val="00682302"/>
    <w:rsid w:val="0068283C"/>
    <w:rsid w:val="006861F3"/>
    <w:rsid w:val="00686EE1"/>
    <w:rsid w:val="0069351F"/>
    <w:rsid w:val="006956D6"/>
    <w:rsid w:val="00696B54"/>
    <w:rsid w:val="006979FD"/>
    <w:rsid w:val="006A007A"/>
    <w:rsid w:val="006A0C44"/>
    <w:rsid w:val="006A3C55"/>
    <w:rsid w:val="006A5314"/>
    <w:rsid w:val="006A654E"/>
    <w:rsid w:val="006A7705"/>
    <w:rsid w:val="006B1544"/>
    <w:rsid w:val="006B1889"/>
    <w:rsid w:val="006B4B2E"/>
    <w:rsid w:val="006B4D59"/>
    <w:rsid w:val="006B562A"/>
    <w:rsid w:val="006B5DCC"/>
    <w:rsid w:val="006C1558"/>
    <w:rsid w:val="006C4103"/>
    <w:rsid w:val="006C4ECE"/>
    <w:rsid w:val="006C508B"/>
    <w:rsid w:val="006C649F"/>
    <w:rsid w:val="006C6FAB"/>
    <w:rsid w:val="006E1A4F"/>
    <w:rsid w:val="006F35F1"/>
    <w:rsid w:val="006F442C"/>
    <w:rsid w:val="007041FD"/>
    <w:rsid w:val="00707C02"/>
    <w:rsid w:val="00710B36"/>
    <w:rsid w:val="00713AFA"/>
    <w:rsid w:val="00717B2B"/>
    <w:rsid w:val="007222C7"/>
    <w:rsid w:val="00722BD3"/>
    <w:rsid w:val="00722F42"/>
    <w:rsid w:val="00724C78"/>
    <w:rsid w:val="00726780"/>
    <w:rsid w:val="00732EE3"/>
    <w:rsid w:val="007330B8"/>
    <w:rsid w:val="00737161"/>
    <w:rsid w:val="0074446E"/>
    <w:rsid w:val="00745D65"/>
    <w:rsid w:val="007500EE"/>
    <w:rsid w:val="00752041"/>
    <w:rsid w:val="007549DB"/>
    <w:rsid w:val="007558F5"/>
    <w:rsid w:val="00757373"/>
    <w:rsid w:val="00757F2F"/>
    <w:rsid w:val="00762146"/>
    <w:rsid w:val="00763AC8"/>
    <w:rsid w:val="00764625"/>
    <w:rsid w:val="00773CE9"/>
    <w:rsid w:val="00776F94"/>
    <w:rsid w:val="00777658"/>
    <w:rsid w:val="00781240"/>
    <w:rsid w:val="00781CAF"/>
    <w:rsid w:val="00781DC3"/>
    <w:rsid w:val="00791276"/>
    <w:rsid w:val="007921CC"/>
    <w:rsid w:val="007932DB"/>
    <w:rsid w:val="007949D0"/>
    <w:rsid w:val="007A29FB"/>
    <w:rsid w:val="007A2A27"/>
    <w:rsid w:val="007A3FA3"/>
    <w:rsid w:val="007A482B"/>
    <w:rsid w:val="007A49D6"/>
    <w:rsid w:val="007A4D9D"/>
    <w:rsid w:val="007A5628"/>
    <w:rsid w:val="007B1C87"/>
    <w:rsid w:val="007B2394"/>
    <w:rsid w:val="007B48BD"/>
    <w:rsid w:val="007B6DA3"/>
    <w:rsid w:val="007C1F50"/>
    <w:rsid w:val="007C5916"/>
    <w:rsid w:val="007C6D8D"/>
    <w:rsid w:val="007D517D"/>
    <w:rsid w:val="007D7968"/>
    <w:rsid w:val="007E1F03"/>
    <w:rsid w:val="007E23AE"/>
    <w:rsid w:val="007E28A3"/>
    <w:rsid w:val="007E2BA1"/>
    <w:rsid w:val="007E34C0"/>
    <w:rsid w:val="007E3845"/>
    <w:rsid w:val="007E663C"/>
    <w:rsid w:val="007F34C9"/>
    <w:rsid w:val="007F39F7"/>
    <w:rsid w:val="007F5D2F"/>
    <w:rsid w:val="007F6803"/>
    <w:rsid w:val="008006C8"/>
    <w:rsid w:val="0080093E"/>
    <w:rsid w:val="00801453"/>
    <w:rsid w:val="00803EF5"/>
    <w:rsid w:val="00805C49"/>
    <w:rsid w:val="008065AA"/>
    <w:rsid w:val="00806DE3"/>
    <w:rsid w:val="00807D60"/>
    <w:rsid w:val="00810A61"/>
    <w:rsid w:val="008113F4"/>
    <w:rsid w:val="0081177F"/>
    <w:rsid w:val="008122E7"/>
    <w:rsid w:val="008133DF"/>
    <w:rsid w:val="00814CA5"/>
    <w:rsid w:val="00817AA8"/>
    <w:rsid w:val="00824A9D"/>
    <w:rsid w:val="00827ABE"/>
    <w:rsid w:val="0083406C"/>
    <w:rsid w:val="00834E25"/>
    <w:rsid w:val="008350ED"/>
    <w:rsid w:val="00835C4C"/>
    <w:rsid w:val="00837C46"/>
    <w:rsid w:val="00840596"/>
    <w:rsid w:val="0084075D"/>
    <w:rsid w:val="008413AF"/>
    <w:rsid w:val="00841C22"/>
    <w:rsid w:val="00844FC3"/>
    <w:rsid w:val="0084645B"/>
    <w:rsid w:val="00854E58"/>
    <w:rsid w:val="00855BC7"/>
    <w:rsid w:val="00857F23"/>
    <w:rsid w:val="008602D0"/>
    <w:rsid w:val="0086073C"/>
    <w:rsid w:val="00872263"/>
    <w:rsid w:val="00873617"/>
    <w:rsid w:val="00874312"/>
    <w:rsid w:val="00875190"/>
    <w:rsid w:val="0087564D"/>
    <w:rsid w:val="0087613F"/>
    <w:rsid w:val="00876C42"/>
    <w:rsid w:val="0087749E"/>
    <w:rsid w:val="00881707"/>
    <w:rsid w:val="00882FE3"/>
    <w:rsid w:val="00885192"/>
    <w:rsid w:val="00892098"/>
    <w:rsid w:val="008920EF"/>
    <w:rsid w:val="008936A8"/>
    <w:rsid w:val="00893863"/>
    <w:rsid w:val="00895042"/>
    <w:rsid w:val="00895321"/>
    <w:rsid w:val="00897E22"/>
    <w:rsid w:val="008A0E18"/>
    <w:rsid w:val="008A2502"/>
    <w:rsid w:val="008A4048"/>
    <w:rsid w:val="008A7B66"/>
    <w:rsid w:val="008B67C1"/>
    <w:rsid w:val="008B72F5"/>
    <w:rsid w:val="008C0896"/>
    <w:rsid w:val="008C26E7"/>
    <w:rsid w:val="008C336E"/>
    <w:rsid w:val="008C3DEC"/>
    <w:rsid w:val="008C7547"/>
    <w:rsid w:val="008C7B03"/>
    <w:rsid w:val="008D06E9"/>
    <w:rsid w:val="008D101E"/>
    <w:rsid w:val="008D4F1D"/>
    <w:rsid w:val="008D56F1"/>
    <w:rsid w:val="008E1A2A"/>
    <w:rsid w:val="008E373A"/>
    <w:rsid w:val="008E3D5A"/>
    <w:rsid w:val="008E7DE2"/>
    <w:rsid w:val="008F02F6"/>
    <w:rsid w:val="008F7D6A"/>
    <w:rsid w:val="00900B11"/>
    <w:rsid w:val="00903614"/>
    <w:rsid w:val="009043C2"/>
    <w:rsid w:val="00905DBC"/>
    <w:rsid w:val="0091394E"/>
    <w:rsid w:val="00913ECF"/>
    <w:rsid w:val="009163CE"/>
    <w:rsid w:val="009212D7"/>
    <w:rsid w:val="00922EC1"/>
    <w:rsid w:val="0092543A"/>
    <w:rsid w:val="00926D1D"/>
    <w:rsid w:val="00927285"/>
    <w:rsid w:val="0093122C"/>
    <w:rsid w:val="00933F61"/>
    <w:rsid w:val="00934881"/>
    <w:rsid w:val="00936577"/>
    <w:rsid w:val="00937C91"/>
    <w:rsid w:val="009403EA"/>
    <w:rsid w:val="00945A8A"/>
    <w:rsid w:val="00947FF8"/>
    <w:rsid w:val="0095310F"/>
    <w:rsid w:val="00953F61"/>
    <w:rsid w:val="009554DD"/>
    <w:rsid w:val="0095651A"/>
    <w:rsid w:val="00956B53"/>
    <w:rsid w:val="00957C9F"/>
    <w:rsid w:val="00957E51"/>
    <w:rsid w:val="009614D9"/>
    <w:rsid w:val="0096503D"/>
    <w:rsid w:val="009652D9"/>
    <w:rsid w:val="00966B3C"/>
    <w:rsid w:val="00971CE0"/>
    <w:rsid w:val="009735C9"/>
    <w:rsid w:val="009738A4"/>
    <w:rsid w:val="00976EDF"/>
    <w:rsid w:val="00980B37"/>
    <w:rsid w:val="00981E25"/>
    <w:rsid w:val="00984B3D"/>
    <w:rsid w:val="00986E83"/>
    <w:rsid w:val="00992607"/>
    <w:rsid w:val="00993167"/>
    <w:rsid w:val="009934A1"/>
    <w:rsid w:val="00996B8F"/>
    <w:rsid w:val="009974D0"/>
    <w:rsid w:val="009A3E65"/>
    <w:rsid w:val="009A77D1"/>
    <w:rsid w:val="009A79DF"/>
    <w:rsid w:val="009B2C17"/>
    <w:rsid w:val="009B4445"/>
    <w:rsid w:val="009B6DAD"/>
    <w:rsid w:val="009C272E"/>
    <w:rsid w:val="009C42F1"/>
    <w:rsid w:val="009C4439"/>
    <w:rsid w:val="009C7FD1"/>
    <w:rsid w:val="009D0A3D"/>
    <w:rsid w:val="009D0F58"/>
    <w:rsid w:val="009D28E2"/>
    <w:rsid w:val="009D31B0"/>
    <w:rsid w:val="009E51EA"/>
    <w:rsid w:val="009E5B09"/>
    <w:rsid w:val="009E68B9"/>
    <w:rsid w:val="009E6A90"/>
    <w:rsid w:val="009E7976"/>
    <w:rsid w:val="009F0CEC"/>
    <w:rsid w:val="009F52A4"/>
    <w:rsid w:val="009F6877"/>
    <w:rsid w:val="00A010CA"/>
    <w:rsid w:val="00A013FA"/>
    <w:rsid w:val="00A0143A"/>
    <w:rsid w:val="00A02F06"/>
    <w:rsid w:val="00A06D7F"/>
    <w:rsid w:val="00A1203E"/>
    <w:rsid w:val="00A12357"/>
    <w:rsid w:val="00A15893"/>
    <w:rsid w:val="00A17699"/>
    <w:rsid w:val="00A2426C"/>
    <w:rsid w:val="00A24876"/>
    <w:rsid w:val="00A26682"/>
    <w:rsid w:val="00A328B1"/>
    <w:rsid w:val="00A32ECC"/>
    <w:rsid w:val="00A3328C"/>
    <w:rsid w:val="00A41EA6"/>
    <w:rsid w:val="00A4214B"/>
    <w:rsid w:val="00A4226D"/>
    <w:rsid w:val="00A435FF"/>
    <w:rsid w:val="00A437EC"/>
    <w:rsid w:val="00A54351"/>
    <w:rsid w:val="00A60D10"/>
    <w:rsid w:val="00A620C4"/>
    <w:rsid w:val="00A675EF"/>
    <w:rsid w:val="00A67D65"/>
    <w:rsid w:val="00A7225E"/>
    <w:rsid w:val="00A75C02"/>
    <w:rsid w:val="00A84E8D"/>
    <w:rsid w:val="00A84FB0"/>
    <w:rsid w:val="00A85632"/>
    <w:rsid w:val="00A90EC2"/>
    <w:rsid w:val="00A92F40"/>
    <w:rsid w:val="00A93F61"/>
    <w:rsid w:val="00A952AC"/>
    <w:rsid w:val="00AA11B2"/>
    <w:rsid w:val="00AA1F8C"/>
    <w:rsid w:val="00AA6E18"/>
    <w:rsid w:val="00AB010D"/>
    <w:rsid w:val="00AB0727"/>
    <w:rsid w:val="00AB0CD1"/>
    <w:rsid w:val="00AB147C"/>
    <w:rsid w:val="00AB3790"/>
    <w:rsid w:val="00AB3B3C"/>
    <w:rsid w:val="00AB4415"/>
    <w:rsid w:val="00AB61D4"/>
    <w:rsid w:val="00AB6955"/>
    <w:rsid w:val="00AB7368"/>
    <w:rsid w:val="00AB7A34"/>
    <w:rsid w:val="00AB7BFE"/>
    <w:rsid w:val="00AB7DEF"/>
    <w:rsid w:val="00AC12AA"/>
    <w:rsid w:val="00AC3535"/>
    <w:rsid w:val="00AC51D8"/>
    <w:rsid w:val="00AC6CD6"/>
    <w:rsid w:val="00AC7D47"/>
    <w:rsid w:val="00AD0C06"/>
    <w:rsid w:val="00AD0DC5"/>
    <w:rsid w:val="00AD1A58"/>
    <w:rsid w:val="00AD5A78"/>
    <w:rsid w:val="00AD7D57"/>
    <w:rsid w:val="00AE4357"/>
    <w:rsid w:val="00AE7E34"/>
    <w:rsid w:val="00AF0C9F"/>
    <w:rsid w:val="00AF0E11"/>
    <w:rsid w:val="00AF314E"/>
    <w:rsid w:val="00AF3283"/>
    <w:rsid w:val="00AF5CA9"/>
    <w:rsid w:val="00AF6076"/>
    <w:rsid w:val="00AF6663"/>
    <w:rsid w:val="00AF6797"/>
    <w:rsid w:val="00AF6EE9"/>
    <w:rsid w:val="00AF7307"/>
    <w:rsid w:val="00B02CF8"/>
    <w:rsid w:val="00B0439B"/>
    <w:rsid w:val="00B057E8"/>
    <w:rsid w:val="00B06413"/>
    <w:rsid w:val="00B07ED3"/>
    <w:rsid w:val="00B07F69"/>
    <w:rsid w:val="00B1275B"/>
    <w:rsid w:val="00B13700"/>
    <w:rsid w:val="00B15D09"/>
    <w:rsid w:val="00B22E99"/>
    <w:rsid w:val="00B22F27"/>
    <w:rsid w:val="00B23191"/>
    <w:rsid w:val="00B24DB2"/>
    <w:rsid w:val="00B254F4"/>
    <w:rsid w:val="00B3028E"/>
    <w:rsid w:val="00B307DF"/>
    <w:rsid w:val="00B33884"/>
    <w:rsid w:val="00B34353"/>
    <w:rsid w:val="00B34BA6"/>
    <w:rsid w:val="00B364FD"/>
    <w:rsid w:val="00B3795A"/>
    <w:rsid w:val="00B43EAD"/>
    <w:rsid w:val="00B45C2B"/>
    <w:rsid w:val="00B45EBE"/>
    <w:rsid w:val="00B500A4"/>
    <w:rsid w:val="00B50D94"/>
    <w:rsid w:val="00B520A4"/>
    <w:rsid w:val="00B52CBC"/>
    <w:rsid w:val="00B5333E"/>
    <w:rsid w:val="00B53CC4"/>
    <w:rsid w:val="00B5516E"/>
    <w:rsid w:val="00B601D0"/>
    <w:rsid w:val="00B603F2"/>
    <w:rsid w:val="00B634E8"/>
    <w:rsid w:val="00B65198"/>
    <w:rsid w:val="00B663BA"/>
    <w:rsid w:val="00B666C0"/>
    <w:rsid w:val="00B712C7"/>
    <w:rsid w:val="00B71664"/>
    <w:rsid w:val="00B71B70"/>
    <w:rsid w:val="00B71FA4"/>
    <w:rsid w:val="00B72196"/>
    <w:rsid w:val="00B72216"/>
    <w:rsid w:val="00B72E3F"/>
    <w:rsid w:val="00B762A1"/>
    <w:rsid w:val="00B76ABC"/>
    <w:rsid w:val="00B837A7"/>
    <w:rsid w:val="00B85638"/>
    <w:rsid w:val="00B85C35"/>
    <w:rsid w:val="00B86115"/>
    <w:rsid w:val="00B86D54"/>
    <w:rsid w:val="00B86EFA"/>
    <w:rsid w:val="00B87D38"/>
    <w:rsid w:val="00B90346"/>
    <w:rsid w:val="00B93B81"/>
    <w:rsid w:val="00B974AB"/>
    <w:rsid w:val="00BA0A6A"/>
    <w:rsid w:val="00BA1B70"/>
    <w:rsid w:val="00BA1ED1"/>
    <w:rsid w:val="00BA2E4B"/>
    <w:rsid w:val="00BA2E6D"/>
    <w:rsid w:val="00BB0DF1"/>
    <w:rsid w:val="00BB16D9"/>
    <w:rsid w:val="00BB27B2"/>
    <w:rsid w:val="00BB2A91"/>
    <w:rsid w:val="00BB7870"/>
    <w:rsid w:val="00BC0F96"/>
    <w:rsid w:val="00BC233C"/>
    <w:rsid w:val="00BC23C5"/>
    <w:rsid w:val="00BC3D02"/>
    <w:rsid w:val="00BC42A8"/>
    <w:rsid w:val="00BC5490"/>
    <w:rsid w:val="00BD570D"/>
    <w:rsid w:val="00BD7BAE"/>
    <w:rsid w:val="00BE0221"/>
    <w:rsid w:val="00BE3296"/>
    <w:rsid w:val="00BE6B91"/>
    <w:rsid w:val="00BF6695"/>
    <w:rsid w:val="00C07524"/>
    <w:rsid w:val="00C075DC"/>
    <w:rsid w:val="00C1092B"/>
    <w:rsid w:val="00C12516"/>
    <w:rsid w:val="00C129A0"/>
    <w:rsid w:val="00C13425"/>
    <w:rsid w:val="00C1346F"/>
    <w:rsid w:val="00C13582"/>
    <w:rsid w:val="00C14F82"/>
    <w:rsid w:val="00C21912"/>
    <w:rsid w:val="00C22F80"/>
    <w:rsid w:val="00C275F1"/>
    <w:rsid w:val="00C279F8"/>
    <w:rsid w:val="00C27B1F"/>
    <w:rsid w:val="00C31BB9"/>
    <w:rsid w:val="00C3246B"/>
    <w:rsid w:val="00C34D17"/>
    <w:rsid w:val="00C41BB5"/>
    <w:rsid w:val="00C42030"/>
    <w:rsid w:val="00C46CB3"/>
    <w:rsid w:val="00C509F9"/>
    <w:rsid w:val="00C52361"/>
    <w:rsid w:val="00C5704B"/>
    <w:rsid w:val="00C57C2B"/>
    <w:rsid w:val="00C608A9"/>
    <w:rsid w:val="00C627D9"/>
    <w:rsid w:val="00C63485"/>
    <w:rsid w:val="00C6412F"/>
    <w:rsid w:val="00C665CD"/>
    <w:rsid w:val="00C67525"/>
    <w:rsid w:val="00C81F85"/>
    <w:rsid w:val="00C81FE6"/>
    <w:rsid w:val="00C82682"/>
    <w:rsid w:val="00C8561F"/>
    <w:rsid w:val="00C918F9"/>
    <w:rsid w:val="00C94B3B"/>
    <w:rsid w:val="00C962C1"/>
    <w:rsid w:val="00CA2216"/>
    <w:rsid w:val="00CA662F"/>
    <w:rsid w:val="00CB0834"/>
    <w:rsid w:val="00CB1012"/>
    <w:rsid w:val="00CB1B60"/>
    <w:rsid w:val="00CB3BFC"/>
    <w:rsid w:val="00CB55DF"/>
    <w:rsid w:val="00CB5BB6"/>
    <w:rsid w:val="00CB6736"/>
    <w:rsid w:val="00CC1CA5"/>
    <w:rsid w:val="00CC659A"/>
    <w:rsid w:val="00CC7C76"/>
    <w:rsid w:val="00CD118C"/>
    <w:rsid w:val="00CD2EB2"/>
    <w:rsid w:val="00CD33C0"/>
    <w:rsid w:val="00CD3C08"/>
    <w:rsid w:val="00CD4304"/>
    <w:rsid w:val="00CD4CE5"/>
    <w:rsid w:val="00CD4E3E"/>
    <w:rsid w:val="00CD58C0"/>
    <w:rsid w:val="00CE223D"/>
    <w:rsid w:val="00CE3DA9"/>
    <w:rsid w:val="00CE6DF1"/>
    <w:rsid w:val="00CF17F2"/>
    <w:rsid w:val="00CF3CEC"/>
    <w:rsid w:val="00CF4D82"/>
    <w:rsid w:val="00CF72A7"/>
    <w:rsid w:val="00D007C7"/>
    <w:rsid w:val="00D012B1"/>
    <w:rsid w:val="00D0309B"/>
    <w:rsid w:val="00D03AAD"/>
    <w:rsid w:val="00D15E9A"/>
    <w:rsid w:val="00D1692E"/>
    <w:rsid w:val="00D16969"/>
    <w:rsid w:val="00D271C1"/>
    <w:rsid w:val="00D3190B"/>
    <w:rsid w:val="00D3204B"/>
    <w:rsid w:val="00D324AC"/>
    <w:rsid w:val="00D32EF4"/>
    <w:rsid w:val="00D33910"/>
    <w:rsid w:val="00D34BAB"/>
    <w:rsid w:val="00D357BF"/>
    <w:rsid w:val="00D35B74"/>
    <w:rsid w:val="00D3603C"/>
    <w:rsid w:val="00D40F1A"/>
    <w:rsid w:val="00D40FD1"/>
    <w:rsid w:val="00D424DA"/>
    <w:rsid w:val="00D44EB4"/>
    <w:rsid w:val="00D46B9E"/>
    <w:rsid w:val="00D470C5"/>
    <w:rsid w:val="00D47AA3"/>
    <w:rsid w:val="00D5038B"/>
    <w:rsid w:val="00D50D19"/>
    <w:rsid w:val="00D51DE3"/>
    <w:rsid w:val="00D51FB8"/>
    <w:rsid w:val="00D5418D"/>
    <w:rsid w:val="00D5562C"/>
    <w:rsid w:val="00D56498"/>
    <w:rsid w:val="00D608C6"/>
    <w:rsid w:val="00D61266"/>
    <w:rsid w:val="00D64E16"/>
    <w:rsid w:val="00D650AD"/>
    <w:rsid w:val="00D7323B"/>
    <w:rsid w:val="00D76522"/>
    <w:rsid w:val="00D82F06"/>
    <w:rsid w:val="00D83B9D"/>
    <w:rsid w:val="00D859C0"/>
    <w:rsid w:val="00D8603E"/>
    <w:rsid w:val="00D90658"/>
    <w:rsid w:val="00D918A0"/>
    <w:rsid w:val="00D934D6"/>
    <w:rsid w:val="00D95A00"/>
    <w:rsid w:val="00DA34ED"/>
    <w:rsid w:val="00DB3995"/>
    <w:rsid w:val="00DB3E76"/>
    <w:rsid w:val="00DB4F58"/>
    <w:rsid w:val="00DB566D"/>
    <w:rsid w:val="00DB7CE0"/>
    <w:rsid w:val="00DC3A51"/>
    <w:rsid w:val="00DC4E23"/>
    <w:rsid w:val="00DC6C24"/>
    <w:rsid w:val="00DD1E8D"/>
    <w:rsid w:val="00DD5522"/>
    <w:rsid w:val="00DD62E5"/>
    <w:rsid w:val="00DD6880"/>
    <w:rsid w:val="00DD7430"/>
    <w:rsid w:val="00DE34C7"/>
    <w:rsid w:val="00E00335"/>
    <w:rsid w:val="00E05D95"/>
    <w:rsid w:val="00E07962"/>
    <w:rsid w:val="00E12EC8"/>
    <w:rsid w:val="00E15E86"/>
    <w:rsid w:val="00E17946"/>
    <w:rsid w:val="00E206D7"/>
    <w:rsid w:val="00E20E93"/>
    <w:rsid w:val="00E2216C"/>
    <w:rsid w:val="00E2423C"/>
    <w:rsid w:val="00E30DC4"/>
    <w:rsid w:val="00E345D6"/>
    <w:rsid w:val="00E34F95"/>
    <w:rsid w:val="00E35890"/>
    <w:rsid w:val="00E365F3"/>
    <w:rsid w:val="00E371E2"/>
    <w:rsid w:val="00E3721C"/>
    <w:rsid w:val="00E42F0C"/>
    <w:rsid w:val="00E43BF6"/>
    <w:rsid w:val="00E46ACD"/>
    <w:rsid w:val="00E51006"/>
    <w:rsid w:val="00E51180"/>
    <w:rsid w:val="00E526BA"/>
    <w:rsid w:val="00E54219"/>
    <w:rsid w:val="00E54D69"/>
    <w:rsid w:val="00E60F9B"/>
    <w:rsid w:val="00E62741"/>
    <w:rsid w:val="00E63EC0"/>
    <w:rsid w:val="00E65A43"/>
    <w:rsid w:val="00E7021C"/>
    <w:rsid w:val="00E70F3E"/>
    <w:rsid w:val="00E71648"/>
    <w:rsid w:val="00E7216F"/>
    <w:rsid w:val="00E74FA3"/>
    <w:rsid w:val="00E754D8"/>
    <w:rsid w:val="00E75CD5"/>
    <w:rsid w:val="00E81815"/>
    <w:rsid w:val="00E845B6"/>
    <w:rsid w:val="00E858BD"/>
    <w:rsid w:val="00E91369"/>
    <w:rsid w:val="00E93F53"/>
    <w:rsid w:val="00E93FDE"/>
    <w:rsid w:val="00E9438E"/>
    <w:rsid w:val="00E948FC"/>
    <w:rsid w:val="00E96787"/>
    <w:rsid w:val="00E97DD9"/>
    <w:rsid w:val="00EA186B"/>
    <w:rsid w:val="00EA3657"/>
    <w:rsid w:val="00EA3D95"/>
    <w:rsid w:val="00EB0259"/>
    <w:rsid w:val="00EB1305"/>
    <w:rsid w:val="00EB1F81"/>
    <w:rsid w:val="00EB301B"/>
    <w:rsid w:val="00EB5B2F"/>
    <w:rsid w:val="00EB7EBD"/>
    <w:rsid w:val="00EC0F68"/>
    <w:rsid w:val="00EC154D"/>
    <w:rsid w:val="00EC15AD"/>
    <w:rsid w:val="00EC3846"/>
    <w:rsid w:val="00EC5EA3"/>
    <w:rsid w:val="00EC6AC7"/>
    <w:rsid w:val="00ED0DA7"/>
    <w:rsid w:val="00ED1FE7"/>
    <w:rsid w:val="00ED5F34"/>
    <w:rsid w:val="00ED750C"/>
    <w:rsid w:val="00ED7A0C"/>
    <w:rsid w:val="00EE1EC3"/>
    <w:rsid w:val="00EE22D7"/>
    <w:rsid w:val="00EE25AB"/>
    <w:rsid w:val="00EE357E"/>
    <w:rsid w:val="00EE70BB"/>
    <w:rsid w:val="00EE7A85"/>
    <w:rsid w:val="00EF0AF8"/>
    <w:rsid w:val="00EF5829"/>
    <w:rsid w:val="00EF5EE8"/>
    <w:rsid w:val="00EF6513"/>
    <w:rsid w:val="00EF6BF8"/>
    <w:rsid w:val="00EF72FC"/>
    <w:rsid w:val="00F13958"/>
    <w:rsid w:val="00F1591A"/>
    <w:rsid w:val="00F206CD"/>
    <w:rsid w:val="00F213C2"/>
    <w:rsid w:val="00F24EA6"/>
    <w:rsid w:val="00F24F6D"/>
    <w:rsid w:val="00F25A7E"/>
    <w:rsid w:val="00F27328"/>
    <w:rsid w:val="00F3403B"/>
    <w:rsid w:val="00F34317"/>
    <w:rsid w:val="00F3450C"/>
    <w:rsid w:val="00F3546B"/>
    <w:rsid w:val="00F36A8A"/>
    <w:rsid w:val="00F409E8"/>
    <w:rsid w:val="00F4550F"/>
    <w:rsid w:val="00F508F7"/>
    <w:rsid w:val="00F53BE0"/>
    <w:rsid w:val="00F551F5"/>
    <w:rsid w:val="00F568CA"/>
    <w:rsid w:val="00F57E14"/>
    <w:rsid w:val="00F60A2C"/>
    <w:rsid w:val="00F61C33"/>
    <w:rsid w:val="00F66550"/>
    <w:rsid w:val="00F67C26"/>
    <w:rsid w:val="00F708E0"/>
    <w:rsid w:val="00F72E2F"/>
    <w:rsid w:val="00F749B1"/>
    <w:rsid w:val="00F83571"/>
    <w:rsid w:val="00F8465B"/>
    <w:rsid w:val="00F8470E"/>
    <w:rsid w:val="00F8622C"/>
    <w:rsid w:val="00F87DBA"/>
    <w:rsid w:val="00F90B62"/>
    <w:rsid w:val="00F91DCC"/>
    <w:rsid w:val="00F91E42"/>
    <w:rsid w:val="00F927B9"/>
    <w:rsid w:val="00F92A58"/>
    <w:rsid w:val="00F971E9"/>
    <w:rsid w:val="00FA1B3E"/>
    <w:rsid w:val="00FA350C"/>
    <w:rsid w:val="00FA5CF7"/>
    <w:rsid w:val="00FA6774"/>
    <w:rsid w:val="00FB3A23"/>
    <w:rsid w:val="00FB7D99"/>
    <w:rsid w:val="00FC21CC"/>
    <w:rsid w:val="00FC4D9B"/>
    <w:rsid w:val="00FC5244"/>
    <w:rsid w:val="00FC5EAF"/>
    <w:rsid w:val="00FC6E2C"/>
    <w:rsid w:val="00FD0561"/>
    <w:rsid w:val="00FD1D39"/>
    <w:rsid w:val="00FE534E"/>
    <w:rsid w:val="00FE638E"/>
    <w:rsid w:val="00FE715B"/>
    <w:rsid w:val="00FF024E"/>
    <w:rsid w:val="00FF42F7"/>
    <w:rsid w:val="00FF44F9"/>
    <w:rsid w:val="00FF70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1BE077"/>
  <w15:docId w15:val="{4F8806AE-3FF3-4FD6-BE0F-48FE1983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0C9F"/>
    <w:rPr>
      <w:sz w:val="24"/>
      <w:szCs w:val="24"/>
    </w:rPr>
  </w:style>
  <w:style w:type="paragraph" w:styleId="1">
    <w:name w:val="heading 1"/>
    <w:basedOn w:val="a"/>
    <w:next w:val="a"/>
    <w:qFormat/>
    <w:rsid w:val="00AF0C9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F0C9F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F0C9F"/>
    <w:pPr>
      <w:keepNext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0C9F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semiHidden/>
    <w:rsid w:val="00AF0C9F"/>
    <w:pPr>
      <w:ind w:firstLine="684"/>
      <w:jc w:val="both"/>
    </w:pPr>
    <w:rPr>
      <w:sz w:val="28"/>
    </w:rPr>
  </w:style>
  <w:style w:type="paragraph" w:styleId="20">
    <w:name w:val="Body Text Indent 2"/>
    <w:basedOn w:val="a"/>
    <w:link w:val="21"/>
    <w:rsid w:val="0002549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25499"/>
    <w:rPr>
      <w:sz w:val="24"/>
      <w:szCs w:val="24"/>
    </w:rPr>
  </w:style>
  <w:style w:type="paragraph" w:styleId="a5">
    <w:name w:val="Body Text"/>
    <w:basedOn w:val="a"/>
    <w:link w:val="a6"/>
    <w:rsid w:val="00025499"/>
    <w:pPr>
      <w:spacing w:after="120"/>
    </w:pPr>
  </w:style>
  <w:style w:type="character" w:customStyle="1" w:styleId="a6">
    <w:name w:val="Основной текст Знак"/>
    <w:link w:val="a5"/>
    <w:rsid w:val="00025499"/>
    <w:rPr>
      <w:sz w:val="24"/>
      <w:szCs w:val="24"/>
    </w:rPr>
  </w:style>
  <w:style w:type="paragraph" w:styleId="a7">
    <w:name w:val="Block Text"/>
    <w:basedOn w:val="a"/>
    <w:rsid w:val="00025499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styleId="a8">
    <w:name w:val="Title"/>
    <w:basedOn w:val="a"/>
    <w:link w:val="a9"/>
    <w:qFormat/>
    <w:rsid w:val="00025499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9">
    <w:name w:val="Заголовок Знак"/>
    <w:link w:val="a8"/>
    <w:rsid w:val="00025499"/>
    <w:rPr>
      <w:b/>
      <w:bCs/>
      <w:sz w:val="28"/>
    </w:rPr>
  </w:style>
  <w:style w:type="paragraph" w:styleId="aa">
    <w:name w:val="footer"/>
    <w:basedOn w:val="a"/>
    <w:link w:val="ab"/>
    <w:rsid w:val="004B3D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B3D50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B3D50"/>
    <w:rPr>
      <w:sz w:val="24"/>
      <w:szCs w:val="24"/>
    </w:rPr>
  </w:style>
  <w:style w:type="character" w:styleId="ac">
    <w:name w:val="Hyperlink"/>
    <w:rsid w:val="007A4D9D"/>
    <w:rPr>
      <w:color w:val="0000FF"/>
      <w:u w:val="single"/>
    </w:rPr>
  </w:style>
  <w:style w:type="table" w:styleId="ad">
    <w:name w:val="Table Grid"/>
    <w:basedOn w:val="a1"/>
    <w:rsid w:val="009C7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2B264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2B2649"/>
  </w:style>
  <w:style w:type="character" w:styleId="af0">
    <w:name w:val="footnote reference"/>
    <w:rsid w:val="002B2649"/>
    <w:rPr>
      <w:vertAlign w:val="superscript"/>
    </w:rPr>
  </w:style>
  <w:style w:type="paragraph" w:customStyle="1" w:styleId="ConsNormal">
    <w:name w:val="ConsNormal"/>
    <w:rsid w:val="00E54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B65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1">
    <w:name w:val="Balloon Text"/>
    <w:basedOn w:val="a"/>
    <w:link w:val="af2"/>
    <w:rsid w:val="00B86D54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rsid w:val="00B86D5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07ED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hl">
    <w:name w:val="hl"/>
    <w:basedOn w:val="a0"/>
    <w:rsid w:val="00707C02"/>
  </w:style>
  <w:style w:type="character" w:customStyle="1" w:styleId="10">
    <w:name w:val="Гиперссылка1"/>
    <w:basedOn w:val="a0"/>
    <w:rsid w:val="001720C0"/>
  </w:style>
  <w:style w:type="character" w:styleId="af3">
    <w:name w:val="Strong"/>
    <w:qFormat/>
    <w:rsid w:val="00F139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7BF33-55E9-473D-B17D-3B3B485D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Аудитор</vt:lpstr>
    </vt:vector>
  </TitlesOfParts>
  <Company>Microsoft Corporation</Company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Аудитор</dc:title>
  <dc:creator>Kuskov_MA</dc:creator>
  <cp:lastModifiedBy>Пользователь</cp:lastModifiedBy>
  <cp:revision>14</cp:revision>
  <cp:lastPrinted>2021-03-23T01:28:00Z</cp:lastPrinted>
  <dcterms:created xsi:type="dcterms:W3CDTF">2022-01-25T08:15:00Z</dcterms:created>
  <dcterms:modified xsi:type="dcterms:W3CDTF">2022-03-31T07:58:00Z</dcterms:modified>
</cp:coreProperties>
</file>